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1B" w:rsidRDefault="00B1511B" w:rsidP="00B1511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Санкт-Петербург, ул. Композиторов, дом 12, лит.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511B" w:rsidRDefault="00B1511B" w:rsidP="00B1511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Общая площадь дома: 42 376,40 кв. м</w:t>
      </w:r>
    </w:p>
    <w:p w:rsidR="002975B5" w:rsidRPr="00B1511B" w:rsidRDefault="00B1511B" w:rsidP="00B1511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Общая площадь квартир: 40 556,00 кв. м Общая площадь нежилых помещений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1 820,40 кв. м</w:t>
      </w:r>
    </w:p>
    <w:tbl>
      <w:tblPr>
        <w:tblW w:w="11952" w:type="dxa"/>
        <w:tblInd w:w="108" w:type="dxa"/>
        <w:tblLook w:val="04A0" w:firstRow="1" w:lastRow="0" w:firstColumn="1" w:lastColumn="0" w:noHBand="0" w:noVBand="1"/>
      </w:tblPr>
      <w:tblGrid>
        <w:gridCol w:w="674"/>
        <w:gridCol w:w="5472"/>
        <w:gridCol w:w="1895"/>
        <w:gridCol w:w="1895"/>
        <w:gridCol w:w="2016"/>
      </w:tblGrid>
      <w:tr w:rsidR="002975B5" w:rsidRPr="002975B5" w:rsidTr="002975B5">
        <w:trPr>
          <w:trHeight w:val="285"/>
        </w:trPr>
        <w:tc>
          <w:tcPr>
            <w:tcW w:w="9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5B5" w:rsidRPr="002975B5" w:rsidRDefault="002975B5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u w:val="single"/>
                <w:lang w:eastAsia="ru-RU"/>
              </w:rPr>
            </w:pPr>
            <w:r w:rsidRPr="002975B5">
              <w:rPr>
                <w:rFonts w:ascii="Times" w:eastAsia="Times New Roman" w:hAnsi="Times" w:cs="Times"/>
                <w:b/>
                <w:bCs/>
                <w:color w:val="000000"/>
                <w:u w:val="single"/>
                <w:lang w:eastAsia="ru-RU"/>
              </w:rPr>
              <w:t>РАЗМЕР ПЛАТЫ за СОДЕРЖАНИЕ и РЕМОНТ ПОМЕЩЕНИЯ: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B5" w:rsidRPr="002975B5" w:rsidRDefault="002975B5" w:rsidP="0029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975B5" w:rsidRPr="002975B5" w:rsidTr="002975B5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5B5" w:rsidRPr="002975B5" w:rsidRDefault="002975B5" w:rsidP="002975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B5" w:rsidRPr="002975B5" w:rsidRDefault="002975B5" w:rsidP="0029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B5" w:rsidRPr="002975B5" w:rsidRDefault="002975B5" w:rsidP="0029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B5" w:rsidRPr="002975B5" w:rsidRDefault="002975B5" w:rsidP="0029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B5" w:rsidRPr="002975B5" w:rsidRDefault="002975B5" w:rsidP="0029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74D" w:rsidRPr="002975B5" w:rsidTr="00B6555B">
        <w:trPr>
          <w:trHeight w:val="5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4374D" w:rsidRPr="002975B5" w:rsidRDefault="00A4374D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2975B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2975B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73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4374D" w:rsidRPr="002975B5" w:rsidRDefault="00A4374D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 xml:space="preserve">Наименование услуги, руб. в месяц за 1 </w:t>
            </w:r>
            <w:proofErr w:type="spellStart"/>
            <w:r w:rsidRPr="002975B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кв</w:t>
            </w:r>
            <w:proofErr w:type="gramStart"/>
            <w:r w:rsidRPr="002975B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.м</w:t>
            </w:r>
            <w:proofErr w:type="spellEnd"/>
            <w:proofErr w:type="gramEnd"/>
            <w:r w:rsidRPr="002975B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 xml:space="preserve"> площади помещения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A4374D" w:rsidRPr="002975B5" w:rsidRDefault="00A4374D" w:rsidP="00A4374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с 01.0</w:t>
            </w:r>
            <w:r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</w:t>
            </w:r>
            <w:r w:rsidRPr="002975B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.20</w:t>
            </w:r>
            <w:r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4D" w:rsidRPr="002975B5" w:rsidRDefault="00A4374D" w:rsidP="002975B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</w:tr>
      <w:tr w:rsidR="00A4374D" w:rsidRPr="002975B5" w:rsidTr="00EB396F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A4374D" w:rsidRPr="002975B5" w:rsidRDefault="00A4374D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7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74D" w:rsidRPr="002975B5" w:rsidRDefault="00A4374D" w:rsidP="00A4374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color w:val="000000"/>
                <w:lang w:eastAsia="ru-RU"/>
              </w:rPr>
              <w:t>Управление многоквартирным домом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74D" w:rsidRPr="002975B5" w:rsidRDefault="00A4374D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color w:val="000000"/>
                <w:lang w:eastAsia="ru-RU"/>
              </w:rPr>
              <w:t>3,19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4D" w:rsidRPr="002975B5" w:rsidRDefault="00A4374D" w:rsidP="0029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74D" w:rsidRPr="002975B5" w:rsidTr="0055354F">
        <w:trPr>
          <w:trHeight w:val="60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A4374D" w:rsidRPr="002975B5" w:rsidRDefault="00A4374D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7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74D" w:rsidRPr="002975B5" w:rsidRDefault="00A4374D" w:rsidP="00A4374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color w:val="000000"/>
                <w:lang w:eastAsia="ru-RU"/>
              </w:rPr>
              <w:t>Вознаграждение за организацию предоставления и оплаты коммунальных услуг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74D" w:rsidRPr="002975B5" w:rsidRDefault="00A4374D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color w:val="000000"/>
                <w:lang w:eastAsia="ru-RU"/>
              </w:rPr>
              <w:t>0,20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4D" w:rsidRPr="002975B5" w:rsidRDefault="00A4374D" w:rsidP="0029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74D" w:rsidRPr="002975B5" w:rsidTr="00A4374D">
        <w:trPr>
          <w:trHeight w:val="312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A4374D" w:rsidRPr="002975B5" w:rsidRDefault="00A4374D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7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74D" w:rsidRPr="002975B5" w:rsidRDefault="00A4374D" w:rsidP="00A4374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color w:val="000000"/>
                <w:lang w:eastAsia="ru-RU"/>
              </w:rPr>
              <w:t>Содержание общего имущества в многоквартирном доме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74D" w:rsidRPr="002975B5" w:rsidRDefault="00A4374D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color w:val="000000"/>
                <w:lang w:eastAsia="ru-RU"/>
              </w:rPr>
              <w:t>5,63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4D" w:rsidRPr="002975B5" w:rsidRDefault="00A4374D" w:rsidP="0029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74D" w:rsidRPr="002975B5" w:rsidTr="00A4374D">
        <w:trPr>
          <w:trHeight w:val="289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A4374D" w:rsidRPr="002975B5" w:rsidRDefault="00A4374D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7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74D" w:rsidRPr="002975B5" w:rsidRDefault="00A4374D" w:rsidP="00A4374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color w:val="000000"/>
                <w:lang w:eastAsia="ru-RU"/>
              </w:rPr>
              <w:t>Текущий ремонт общего имущества в многоквартирном доме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74D" w:rsidRPr="002975B5" w:rsidRDefault="00A4374D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color w:val="000000"/>
                <w:lang w:eastAsia="ru-RU"/>
              </w:rPr>
              <w:t>6,31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4D" w:rsidRPr="002975B5" w:rsidRDefault="00A4374D" w:rsidP="0029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74D" w:rsidRPr="002975B5" w:rsidTr="004C1923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A4374D" w:rsidRPr="002975B5" w:rsidRDefault="00A4374D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7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74D" w:rsidRPr="002975B5" w:rsidRDefault="00A4374D" w:rsidP="00A4374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color w:val="000000"/>
                <w:lang w:eastAsia="ru-RU"/>
              </w:rPr>
              <w:t>Санитарная уборка лестничных клеток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74D" w:rsidRPr="002975B5" w:rsidRDefault="00A4374D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color w:val="000000"/>
                <w:lang w:eastAsia="ru-RU"/>
              </w:rPr>
              <w:t>2,11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4D" w:rsidRPr="002975B5" w:rsidRDefault="00A4374D" w:rsidP="0029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74D" w:rsidRPr="002975B5" w:rsidTr="00F84BD2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A4374D" w:rsidRPr="002975B5" w:rsidRDefault="00A4374D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7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74D" w:rsidRPr="002975B5" w:rsidRDefault="00A4374D" w:rsidP="00A4374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color w:val="000000"/>
                <w:lang w:eastAsia="ru-RU"/>
              </w:rPr>
              <w:t>Содержание придомовой территории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74D" w:rsidRPr="002975B5" w:rsidRDefault="00A4374D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color w:val="000000"/>
                <w:lang w:eastAsia="ru-RU"/>
              </w:rPr>
              <w:t>1,96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4D" w:rsidRPr="002975B5" w:rsidRDefault="00A4374D" w:rsidP="0029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74D" w:rsidRPr="002975B5" w:rsidTr="002950A8">
        <w:trPr>
          <w:trHeight w:val="60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A4374D" w:rsidRPr="002975B5" w:rsidRDefault="00A4374D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7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74D" w:rsidRPr="002975B5" w:rsidRDefault="00A4374D" w:rsidP="00A4374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color w:val="000000"/>
                <w:lang w:eastAsia="ru-RU"/>
              </w:rPr>
              <w:t>Обслуживание мусоропровода (при условии функционирования)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74D" w:rsidRPr="002975B5" w:rsidRDefault="00A4374D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color w:val="000000"/>
                <w:lang w:eastAsia="ru-RU"/>
              </w:rPr>
              <w:t>1,30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4D" w:rsidRPr="002975B5" w:rsidRDefault="00A4374D" w:rsidP="0029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74D" w:rsidRPr="002975B5" w:rsidTr="00E53FE4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A4374D" w:rsidRPr="002975B5" w:rsidRDefault="00A4374D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7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74D" w:rsidRPr="002975B5" w:rsidRDefault="00A4374D" w:rsidP="00A4374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color w:val="000000"/>
                <w:lang w:eastAsia="ru-RU"/>
              </w:rPr>
              <w:t>Сбор и вывоз твердых бытовых отходов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74D" w:rsidRPr="002975B5" w:rsidRDefault="00A4374D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color w:val="000000"/>
                <w:lang w:eastAsia="ru-RU"/>
              </w:rPr>
              <w:t>5,13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4D" w:rsidRPr="002975B5" w:rsidRDefault="00A4374D" w:rsidP="0029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74D" w:rsidRPr="002975B5" w:rsidTr="005431AE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A4374D" w:rsidRPr="002975B5" w:rsidRDefault="00A4374D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9.</w:t>
            </w:r>
          </w:p>
        </w:tc>
        <w:tc>
          <w:tcPr>
            <w:tcW w:w="7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74D" w:rsidRPr="002975B5" w:rsidRDefault="00A4374D" w:rsidP="00A4374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color w:val="000000"/>
                <w:lang w:eastAsia="ru-RU"/>
              </w:rPr>
              <w:t>Обслуживание лифтов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74D" w:rsidRPr="002975B5" w:rsidRDefault="00A4374D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color w:val="000000"/>
                <w:lang w:eastAsia="ru-RU"/>
              </w:rPr>
              <w:t>2,87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4D" w:rsidRPr="002975B5" w:rsidRDefault="00A4374D" w:rsidP="0029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74D" w:rsidRPr="002975B5" w:rsidTr="00A4374D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A4374D" w:rsidRPr="002975B5" w:rsidRDefault="00A4374D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10.</w:t>
            </w:r>
          </w:p>
        </w:tc>
        <w:tc>
          <w:tcPr>
            <w:tcW w:w="7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74D" w:rsidRPr="002975B5" w:rsidRDefault="00A4374D" w:rsidP="00A4374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color w:val="000000"/>
                <w:lang w:eastAsia="ru-RU"/>
              </w:rPr>
              <w:t>Обслуживание ПЗУ (переговорно-замочного устройства)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74D" w:rsidRPr="002975B5" w:rsidRDefault="00A4374D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color w:val="000000"/>
                <w:lang w:eastAsia="ru-RU"/>
              </w:rPr>
              <w:t>0,34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4D" w:rsidRPr="002975B5" w:rsidRDefault="00A4374D" w:rsidP="0029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74D" w:rsidRPr="002975B5" w:rsidTr="00457B10">
        <w:trPr>
          <w:trHeight w:val="60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A4374D" w:rsidRPr="002975B5" w:rsidRDefault="00A4374D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11.</w:t>
            </w:r>
          </w:p>
        </w:tc>
        <w:tc>
          <w:tcPr>
            <w:tcW w:w="7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74D" w:rsidRPr="002975B5" w:rsidRDefault="00A4374D" w:rsidP="00A4374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color w:val="000000"/>
                <w:lang w:eastAsia="ru-RU"/>
              </w:rPr>
              <w:t>Обслуживание системы АППЗ (автоматизированной противопожарной защиты)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74D" w:rsidRPr="002975B5" w:rsidRDefault="00A4374D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color w:val="000000"/>
                <w:lang w:eastAsia="ru-RU"/>
              </w:rPr>
              <w:t>0,34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4D" w:rsidRPr="002975B5" w:rsidRDefault="00A4374D" w:rsidP="0029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74D" w:rsidRPr="002975B5" w:rsidTr="000E1F3E">
        <w:trPr>
          <w:trHeight w:val="60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A4374D" w:rsidRPr="002975B5" w:rsidRDefault="00A4374D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12.</w:t>
            </w:r>
          </w:p>
        </w:tc>
        <w:tc>
          <w:tcPr>
            <w:tcW w:w="7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74D" w:rsidRPr="002975B5" w:rsidRDefault="00A4374D" w:rsidP="00A4374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color w:val="000000"/>
                <w:lang w:eastAsia="ru-RU"/>
              </w:rPr>
              <w:t>Эксплуатация общедомовых приборов учета используемых энергетических ресурсов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74D" w:rsidRPr="002975B5" w:rsidRDefault="00A4374D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color w:val="000000"/>
                <w:lang w:eastAsia="ru-RU"/>
              </w:rPr>
              <w:t>0,67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4D" w:rsidRPr="002975B5" w:rsidRDefault="00A4374D" w:rsidP="0029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74D" w:rsidRPr="002975B5" w:rsidTr="00A9026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A4374D" w:rsidRPr="002975B5" w:rsidRDefault="00A4374D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13.</w:t>
            </w:r>
          </w:p>
        </w:tc>
        <w:tc>
          <w:tcPr>
            <w:tcW w:w="7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74D" w:rsidRPr="002975B5" w:rsidRDefault="00A4374D" w:rsidP="00A4374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color w:val="000000"/>
                <w:lang w:eastAsia="ru-RU"/>
              </w:rPr>
              <w:t>Диспетчерская служба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74D" w:rsidRPr="002975B5" w:rsidRDefault="00A4374D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color w:val="000000"/>
                <w:lang w:eastAsia="ru-RU"/>
              </w:rPr>
              <w:t>2,05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4D" w:rsidRPr="002975B5" w:rsidRDefault="00A4374D" w:rsidP="0029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74D" w:rsidRPr="002975B5" w:rsidTr="00E25927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A4374D" w:rsidRPr="002975B5" w:rsidRDefault="00A4374D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14.</w:t>
            </w:r>
          </w:p>
        </w:tc>
        <w:tc>
          <w:tcPr>
            <w:tcW w:w="7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74D" w:rsidRPr="002975B5" w:rsidRDefault="00A4374D" w:rsidP="00A4374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color w:val="000000"/>
                <w:lang w:eastAsia="ru-RU"/>
              </w:rPr>
              <w:t>Обслуживание системы видеонаблюдения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74D" w:rsidRPr="002975B5" w:rsidRDefault="00A4374D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color w:val="000000"/>
                <w:lang w:eastAsia="ru-RU"/>
              </w:rPr>
              <w:t>0,28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4D" w:rsidRPr="002975B5" w:rsidRDefault="00A4374D" w:rsidP="0029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975B5" w:rsidRPr="002975B5" w:rsidTr="002975B5">
        <w:trPr>
          <w:trHeight w:val="63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975B5" w:rsidRPr="002975B5" w:rsidRDefault="002975B5" w:rsidP="002975B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975B5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  <w:r w:rsidRPr="002975B5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. 1-12</w:t>
            </w:r>
          </w:p>
        </w:tc>
        <w:tc>
          <w:tcPr>
            <w:tcW w:w="11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75B5" w:rsidRPr="002975B5" w:rsidRDefault="002975B5" w:rsidP="002975B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r w:rsidRPr="002975B5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 xml:space="preserve">Установлены </w:t>
            </w:r>
            <w:proofErr w:type="spellStart"/>
            <w:r w:rsidRPr="002975B5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расп</w:t>
            </w:r>
            <w:proofErr w:type="spellEnd"/>
            <w:r w:rsidRPr="002975B5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 xml:space="preserve">-м Комитета по тарифам Правительства </w:t>
            </w:r>
            <w:proofErr w:type="spellStart"/>
            <w:r w:rsidRPr="002975B5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Спб</w:t>
            </w:r>
            <w:proofErr w:type="spellEnd"/>
            <w:r w:rsidRPr="002975B5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 xml:space="preserve"> от 15.12.2017г. № 200-р (01.01.2019-30.06.2019);</w:t>
            </w:r>
            <w:r w:rsidRPr="002975B5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br/>
              <w:t xml:space="preserve">Установлены </w:t>
            </w:r>
            <w:proofErr w:type="spellStart"/>
            <w:r w:rsidRPr="002975B5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расп</w:t>
            </w:r>
            <w:proofErr w:type="spellEnd"/>
            <w:r w:rsidRPr="002975B5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 xml:space="preserve">-м Комитета по тарифам Правительства </w:t>
            </w:r>
            <w:proofErr w:type="spellStart"/>
            <w:r w:rsidRPr="002975B5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Спб</w:t>
            </w:r>
            <w:proofErr w:type="spellEnd"/>
            <w:r w:rsidRPr="002975B5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 xml:space="preserve"> от 14.12.2018г. № 215-р, от 14.06.2019 № 55-р (с 01.07.2019)</w:t>
            </w:r>
          </w:p>
        </w:tc>
      </w:tr>
      <w:tr w:rsidR="002975B5" w:rsidRPr="002975B5" w:rsidTr="002975B5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975B5" w:rsidRPr="002975B5" w:rsidRDefault="002975B5" w:rsidP="002975B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975B5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  <w:r w:rsidRPr="002975B5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. 13,14</w:t>
            </w:r>
          </w:p>
        </w:tc>
        <w:tc>
          <w:tcPr>
            <w:tcW w:w="9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75B5" w:rsidRPr="002975B5" w:rsidRDefault="002975B5" w:rsidP="002975B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r w:rsidRPr="002975B5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 xml:space="preserve">Рассчитаны УК </w:t>
            </w:r>
            <w:proofErr w:type="gramStart"/>
            <w:r w:rsidRPr="002975B5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исходя из стоимости услуги в соответствии с п.2 ст.162 ЖК РФ и утверждены</w:t>
            </w:r>
            <w:proofErr w:type="gramEnd"/>
            <w:r w:rsidRPr="002975B5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 xml:space="preserve"> общим собранием собственников. 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B5" w:rsidRPr="002975B5" w:rsidRDefault="002975B5" w:rsidP="0029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975B5" w:rsidRPr="002975B5" w:rsidTr="002975B5">
        <w:trPr>
          <w:trHeight w:val="28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5B5" w:rsidRPr="002975B5" w:rsidRDefault="002975B5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5B5" w:rsidRPr="002975B5" w:rsidRDefault="002975B5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5B5" w:rsidRPr="002975B5" w:rsidRDefault="002975B5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5B5" w:rsidRPr="002975B5" w:rsidRDefault="002975B5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B5" w:rsidRPr="002975B5" w:rsidRDefault="002975B5" w:rsidP="0029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975B5" w:rsidRPr="002975B5" w:rsidTr="002975B5">
        <w:trPr>
          <w:trHeight w:val="285"/>
        </w:trPr>
        <w:tc>
          <w:tcPr>
            <w:tcW w:w="9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5B5" w:rsidRPr="002975B5" w:rsidRDefault="002975B5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u w:val="single"/>
                <w:lang w:eastAsia="ru-RU"/>
              </w:rPr>
            </w:pPr>
            <w:r w:rsidRPr="002975B5">
              <w:rPr>
                <w:rFonts w:ascii="Times" w:eastAsia="Times New Roman" w:hAnsi="Times" w:cs="Times"/>
                <w:b/>
                <w:bCs/>
                <w:color w:val="000000"/>
                <w:u w:val="single"/>
                <w:lang w:eastAsia="ru-RU"/>
              </w:rPr>
              <w:t>РАЗМЕР ПЛАТЫ за ПРОЧИЕ УСЛУГИ: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B5" w:rsidRPr="002975B5" w:rsidRDefault="002975B5" w:rsidP="0029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975B5" w:rsidRPr="002975B5" w:rsidTr="002975B5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5B5" w:rsidRPr="002975B5" w:rsidRDefault="002975B5" w:rsidP="002975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B5" w:rsidRPr="002975B5" w:rsidRDefault="002975B5" w:rsidP="0029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B5" w:rsidRPr="002975B5" w:rsidRDefault="002975B5" w:rsidP="0029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B5" w:rsidRPr="002975B5" w:rsidRDefault="002975B5" w:rsidP="0029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B5" w:rsidRPr="002975B5" w:rsidRDefault="002975B5" w:rsidP="0029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975B5" w:rsidRPr="002975B5" w:rsidTr="002975B5">
        <w:trPr>
          <w:trHeight w:val="5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2975B5" w:rsidRPr="002975B5" w:rsidRDefault="002975B5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2975B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2975B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5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2975B5" w:rsidRPr="002975B5" w:rsidRDefault="002975B5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Наименование услуги, единица измерения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2975B5" w:rsidRPr="002975B5" w:rsidRDefault="002975B5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Тариф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B5" w:rsidRPr="002975B5" w:rsidRDefault="002975B5" w:rsidP="0029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B5" w:rsidRPr="002975B5" w:rsidRDefault="002975B5" w:rsidP="0029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975B5" w:rsidRPr="002975B5" w:rsidTr="002975B5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2975B5" w:rsidRPr="002975B5" w:rsidRDefault="002975B5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5B5" w:rsidRPr="002975B5" w:rsidRDefault="002975B5" w:rsidP="002975B5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color w:val="000000"/>
                <w:lang w:eastAsia="ru-RU"/>
              </w:rPr>
              <w:t>Радио, руб./1 абонент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75B5" w:rsidRPr="002975B5" w:rsidRDefault="002975B5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color w:val="000000"/>
                <w:lang w:eastAsia="ru-RU"/>
              </w:rPr>
              <w:t>75,00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B5" w:rsidRPr="002975B5" w:rsidRDefault="002975B5" w:rsidP="0029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B5" w:rsidRPr="002975B5" w:rsidRDefault="002975B5" w:rsidP="0029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975B5" w:rsidRPr="002975B5" w:rsidTr="002975B5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2975B5" w:rsidRPr="002975B5" w:rsidRDefault="002975B5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5B5" w:rsidRPr="002975B5" w:rsidRDefault="002975B5" w:rsidP="002975B5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color w:val="000000"/>
                <w:lang w:eastAsia="ru-RU"/>
              </w:rPr>
              <w:t>Антенна, руб./1 абонент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75B5" w:rsidRPr="002975B5" w:rsidRDefault="002975B5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color w:val="000000"/>
                <w:lang w:eastAsia="ru-RU"/>
              </w:rPr>
              <w:t>180,00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B5" w:rsidRPr="002975B5" w:rsidRDefault="002975B5" w:rsidP="0029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B5" w:rsidRPr="002975B5" w:rsidRDefault="002975B5" w:rsidP="0029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975B5" w:rsidRPr="002975B5" w:rsidTr="002975B5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975B5" w:rsidRPr="002975B5" w:rsidRDefault="002975B5" w:rsidP="002975B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</w:pPr>
            <w:r w:rsidRPr="002975B5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п. 1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5B5" w:rsidRPr="002975B5" w:rsidRDefault="002975B5" w:rsidP="002975B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75B5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Установлен</w:t>
            </w:r>
            <w:proofErr w:type="gramEnd"/>
            <w:r w:rsidRPr="002975B5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 xml:space="preserve"> поставщиком услуги ООО «НЕВАЛИНК».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B5" w:rsidRPr="002975B5" w:rsidRDefault="002975B5" w:rsidP="0029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B5" w:rsidRPr="002975B5" w:rsidRDefault="002975B5" w:rsidP="0029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B5" w:rsidRPr="002975B5" w:rsidRDefault="002975B5" w:rsidP="0029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975B5" w:rsidRPr="002975B5" w:rsidTr="002975B5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975B5" w:rsidRPr="002975B5" w:rsidRDefault="002975B5" w:rsidP="002975B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</w:pPr>
            <w:r w:rsidRPr="002975B5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п. 2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5B5" w:rsidRPr="002975B5" w:rsidRDefault="002975B5" w:rsidP="002975B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r w:rsidRPr="002975B5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Установлен поставщиком услуг</w:t>
            </w:r>
            <w:proofErr w:type="gramStart"/>
            <w:r w:rsidRPr="002975B5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и ООО</w:t>
            </w:r>
            <w:proofErr w:type="gramEnd"/>
            <w:r w:rsidRPr="002975B5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 xml:space="preserve"> «Телеком Сервис».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B5" w:rsidRPr="002975B5" w:rsidRDefault="002975B5" w:rsidP="0029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B5" w:rsidRPr="002975B5" w:rsidRDefault="002975B5" w:rsidP="0029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B5" w:rsidRPr="002975B5" w:rsidRDefault="002975B5" w:rsidP="0029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975B5" w:rsidRPr="002975B5" w:rsidTr="002975B5">
        <w:trPr>
          <w:trHeight w:val="28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5B5" w:rsidRPr="002975B5" w:rsidRDefault="002975B5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5B5" w:rsidRPr="002975B5" w:rsidRDefault="002975B5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5B5" w:rsidRPr="002975B5" w:rsidRDefault="002975B5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5B5" w:rsidRPr="002975B5" w:rsidRDefault="002975B5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B5" w:rsidRPr="002975B5" w:rsidRDefault="002975B5" w:rsidP="0029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975B5" w:rsidRPr="002975B5" w:rsidTr="002975B5">
        <w:trPr>
          <w:trHeight w:val="285"/>
        </w:trPr>
        <w:tc>
          <w:tcPr>
            <w:tcW w:w="9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5B5" w:rsidRPr="002975B5" w:rsidRDefault="002975B5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u w:val="single"/>
                <w:lang w:eastAsia="ru-RU"/>
              </w:rPr>
            </w:pPr>
            <w:r w:rsidRPr="002975B5">
              <w:rPr>
                <w:rFonts w:ascii="Times" w:eastAsia="Times New Roman" w:hAnsi="Times" w:cs="Times"/>
                <w:b/>
                <w:bCs/>
                <w:color w:val="000000"/>
                <w:u w:val="single"/>
                <w:lang w:eastAsia="ru-RU"/>
              </w:rPr>
              <w:t>РАЗМЕР ПЛАТЫ за КОММУНАЛЬНЫЕ УСЛУГИ: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B5" w:rsidRPr="002975B5" w:rsidRDefault="002975B5" w:rsidP="0029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975B5" w:rsidRPr="002975B5" w:rsidTr="002975B5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5B5" w:rsidRPr="002975B5" w:rsidRDefault="002975B5" w:rsidP="002975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B5" w:rsidRPr="002975B5" w:rsidRDefault="002975B5" w:rsidP="0029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B5" w:rsidRPr="002975B5" w:rsidRDefault="002975B5" w:rsidP="0029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B5" w:rsidRPr="002975B5" w:rsidRDefault="002975B5" w:rsidP="0029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B5" w:rsidRPr="002975B5" w:rsidRDefault="002975B5" w:rsidP="0029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74D" w:rsidRPr="002975B5" w:rsidTr="007411CD">
        <w:trPr>
          <w:trHeight w:val="5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4374D" w:rsidRPr="002975B5" w:rsidRDefault="00A4374D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2975B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2975B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73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A4374D" w:rsidRPr="002975B5" w:rsidRDefault="00A4374D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Наименование, единица измерения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A4374D" w:rsidRPr="002975B5" w:rsidRDefault="00A4374D" w:rsidP="00A4374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с 01.0</w:t>
            </w:r>
            <w:r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</w:t>
            </w:r>
            <w:r w:rsidRPr="002975B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.20</w:t>
            </w:r>
            <w:r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4D" w:rsidRPr="002975B5" w:rsidRDefault="00A4374D" w:rsidP="0029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74D" w:rsidRPr="002975B5" w:rsidTr="009854C9">
        <w:trPr>
          <w:trHeight w:val="60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A4374D" w:rsidRPr="002975B5" w:rsidRDefault="00A4374D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7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74D" w:rsidRPr="002975B5" w:rsidRDefault="00A4374D" w:rsidP="00A4374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color w:val="000000"/>
                <w:lang w:eastAsia="ru-RU"/>
              </w:rPr>
              <w:t xml:space="preserve">Тепловая энергия для отопления (жилое помещение / нежилое </w:t>
            </w:r>
            <w:proofErr w:type="spellStart"/>
            <w:r w:rsidRPr="002975B5">
              <w:rPr>
                <w:rFonts w:ascii="Times" w:eastAsia="Times New Roman" w:hAnsi="Times" w:cs="Times"/>
                <w:color w:val="000000"/>
                <w:lang w:eastAsia="ru-RU"/>
              </w:rPr>
              <w:t>помещ</w:t>
            </w:r>
            <w:proofErr w:type="spellEnd"/>
            <w:r w:rsidRPr="002975B5">
              <w:rPr>
                <w:rFonts w:ascii="Times" w:eastAsia="Times New Roman" w:hAnsi="Times" w:cs="Times"/>
                <w:color w:val="000000"/>
                <w:lang w:eastAsia="ru-RU"/>
              </w:rPr>
              <w:t>.), руб./Гкал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74D" w:rsidRPr="002975B5" w:rsidRDefault="00A4374D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color w:val="000000"/>
                <w:lang w:eastAsia="ru-RU"/>
              </w:rPr>
              <w:t>1 765,33 / 2 681,11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4D" w:rsidRPr="002975B5" w:rsidRDefault="00A4374D" w:rsidP="0029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74D" w:rsidRPr="002975B5" w:rsidTr="0074661B">
        <w:trPr>
          <w:trHeight w:val="60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A4374D" w:rsidRPr="002975B5" w:rsidRDefault="00A4374D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7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74D" w:rsidRPr="002975B5" w:rsidRDefault="00A4374D" w:rsidP="00A4374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color w:val="000000"/>
                <w:lang w:eastAsia="ru-RU"/>
              </w:rPr>
              <w:t xml:space="preserve">Горячая вода (жилое помещение / нежилое </w:t>
            </w:r>
            <w:proofErr w:type="spellStart"/>
            <w:r w:rsidRPr="002975B5">
              <w:rPr>
                <w:rFonts w:ascii="Times" w:eastAsia="Times New Roman" w:hAnsi="Times" w:cs="Times"/>
                <w:color w:val="000000"/>
                <w:lang w:eastAsia="ru-RU"/>
              </w:rPr>
              <w:t>помещ</w:t>
            </w:r>
            <w:proofErr w:type="spellEnd"/>
            <w:r w:rsidRPr="002975B5">
              <w:rPr>
                <w:rFonts w:ascii="Times" w:eastAsia="Times New Roman" w:hAnsi="Times" w:cs="Times"/>
                <w:color w:val="000000"/>
                <w:lang w:eastAsia="ru-RU"/>
              </w:rPr>
              <w:t>.), руб./м3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74D" w:rsidRPr="002975B5" w:rsidRDefault="00A4374D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color w:val="000000"/>
                <w:lang w:eastAsia="ru-RU"/>
              </w:rPr>
              <w:t>105,92 / 207,45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4D" w:rsidRPr="002975B5" w:rsidRDefault="00A4374D" w:rsidP="0029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74D" w:rsidRPr="002975B5" w:rsidTr="006C6AAA">
        <w:trPr>
          <w:trHeight w:val="60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A4374D" w:rsidRPr="002975B5" w:rsidRDefault="00A4374D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7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74D" w:rsidRPr="002975B5" w:rsidRDefault="00A4374D" w:rsidP="00A4374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color w:val="000000"/>
                <w:lang w:eastAsia="ru-RU"/>
              </w:rPr>
              <w:t>Холодная вода</w:t>
            </w:r>
            <w:r w:rsidRPr="002975B5">
              <w:rPr>
                <w:rFonts w:ascii="Times" w:eastAsia="Times New Roman" w:hAnsi="Times" w:cs="Times"/>
                <w:color w:val="000000"/>
                <w:lang w:eastAsia="ru-RU"/>
              </w:rPr>
              <w:br/>
              <w:t xml:space="preserve">(жилое помещение / нежилое </w:t>
            </w:r>
            <w:proofErr w:type="spellStart"/>
            <w:r w:rsidRPr="002975B5">
              <w:rPr>
                <w:rFonts w:ascii="Times" w:eastAsia="Times New Roman" w:hAnsi="Times" w:cs="Times"/>
                <w:color w:val="000000"/>
                <w:lang w:eastAsia="ru-RU"/>
              </w:rPr>
              <w:t>помещ</w:t>
            </w:r>
            <w:proofErr w:type="spellEnd"/>
            <w:r w:rsidRPr="002975B5">
              <w:rPr>
                <w:rFonts w:ascii="Times" w:eastAsia="Times New Roman" w:hAnsi="Times" w:cs="Times"/>
                <w:color w:val="000000"/>
                <w:lang w:eastAsia="ru-RU"/>
              </w:rPr>
              <w:t>.), руб./м3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74D" w:rsidRPr="002975B5" w:rsidRDefault="00A4374D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color w:val="000000"/>
                <w:lang w:eastAsia="ru-RU"/>
              </w:rPr>
              <w:t>31,58 / 42,77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4D" w:rsidRPr="002975B5" w:rsidRDefault="00A4374D" w:rsidP="0029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74D" w:rsidRPr="002975B5" w:rsidTr="00A4374D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A4374D" w:rsidRPr="002975B5" w:rsidRDefault="00A4374D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73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74D" w:rsidRPr="002975B5" w:rsidRDefault="00A4374D" w:rsidP="00A4374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color w:val="000000"/>
                <w:lang w:eastAsia="ru-RU"/>
              </w:rPr>
              <w:t>Водоотведение</w:t>
            </w:r>
            <w:r w:rsidRPr="002975B5">
              <w:rPr>
                <w:rFonts w:ascii="Times" w:eastAsia="Times New Roman" w:hAnsi="Times" w:cs="Times"/>
                <w:color w:val="000000"/>
                <w:lang w:eastAsia="ru-RU"/>
              </w:rPr>
              <w:br/>
              <w:t xml:space="preserve">(жилое помещение / нежилое </w:t>
            </w:r>
            <w:proofErr w:type="spellStart"/>
            <w:r w:rsidRPr="002975B5">
              <w:rPr>
                <w:rFonts w:ascii="Times" w:eastAsia="Times New Roman" w:hAnsi="Times" w:cs="Times"/>
                <w:color w:val="000000"/>
                <w:lang w:eastAsia="ru-RU"/>
              </w:rPr>
              <w:t>помещ</w:t>
            </w:r>
            <w:proofErr w:type="spellEnd"/>
            <w:r w:rsidRPr="002975B5">
              <w:rPr>
                <w:rFonts w:ascii="Times" w:eastAsia="Times New Roman" w:hAnsi="Times" w:cs="Times"/>
                <w:color w:val="000000"/>
                <w:lang w:eastAsia="ru-RU"/>
              </w:rPr>
              <w:t>.), руб./м3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74D" w:rsidRPr="002975B5" w:rsidRDefault="00A4374D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color w:val="000000"/>
                <w:lang w:eastAsia="ru-RU"/>
              </w:rPr>
              <w:t>31,58 / 50,12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4D" w:rsidRPr="002975B5" w:rsidRDefault="00A4374D" w:rsidP="0029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74D" w:rsidRPr="002975B5" w:rsidTr="00CA5723">
        <w:trPr>
          <w:trHeight w:val="60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A4374D" w:rsidRPr="002975B5" w:rsidRDefault="00A4374D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7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74D" w:rsidRPr="002975B5" w:rsidRDefault="00A4374D" w:rsidP="00A43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75B5">
              <w:rPr>
                <w:rFonts w:ascii="Times" w:eastAsia="Times New Roman" w:hAnsi="Times" w:cs="Times"/>
                <w:color w:val="000000"/>
                <w:lang w:eastAsia="ru-RU"/>
              </w:rPr>
              <w:t>Электрическая энергия для населения в домах с электрическими плитами, руб./кВт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74D" w:rsidRPr="002975B5" w:rsidRDefault="00A4374D" w:rsidP="002975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75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4D" w:rsidRPr="002975B5" w:rsidRDefault="00A4374D" w:rsidP="0029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74D" w:rsidRPr="002975B5" w:rsidTr="00746D90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A4374D" w:rsidRPr="002975B5" w:rsidRDefault="00A4374D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5.1</w:t>
            </w:r>
          </w:p>
        </w:tc>
        <w:tc>
          <w:tcPr>
            <w:tcW w:w="7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74D" w:rsidRPr="002975B5" w:rsidRDefault="00A4374D" w:rsidP="00A4374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color w:val="000000"/>
                <w:lang w:eastAsia="ru-RU"/>
              </w:rPr>
              <w:t>Дневная зона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74D" w:rsidRPr="002975B5" w:rsidRDefault="00A4374D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color w:val="000000"/>
                <w:lang w:eastAsia="ru-RU"/>
              </w:rPr>
              <w:t>3,84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4D" w:rsidRPr="002975B5" w:rsidRDefault="00A4374D" w:rsidP="0029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74D" w:rsidRPr="002975B5" w:rsidTr="00EA6C5A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A4374D" w:rsidRPr="002975B5" w:rsidRDefault="00A4374D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5.2</w:t>
            </w:r>
          </w:p>
        </w:tc>
        <w:tc>
          <w:tcPr>
            <w:tcW w:w="7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74D" w:rsidRPr="002975B5" w:rsidRDefault="00A4374D" w:rsidP="00A4374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color w:val="000000"/>
                <w:lang w:eastAsia="ru-RU"/>
              </w:rPr>
              <w:t>Ночная зона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74D" w:rsidRPr="002975B5" w:rsidRDefault="00A4374D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color w:val="000000"/>
                <w:lang w:eastAsia="ru-RU"/>
              </w:rPr>
              <w:t>2,22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4D" w:rsidRPr="002975B5" w:rsidRDefault="00A4374D" w:rsidP="0029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74D" w:rsidRPr="002975B5" w:rsidTr="00955061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:rsidR="00A4374D" w:rsidRPr="002975B5" w:rsidRDefault="00A4374D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5.3</w:t>
            </w:r>
          </w:p>
        </w:tc>
        <w:tc>
          <w:tcPr>
            <w:tcW w:w="7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74D" w:rsidRPr="002975B5" w:rsidRDefault="00A4374D" w:rsidP="00A4374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proofErr w:type="spellStart"/>
            <w:r w:rsidRPr="002975B5">
              <w:rPr>
                <w:rFonts w:ascii="Times" w:eastAsia="Times New Roman" w:hAnsi="Times" w:cs="Times"/>
                <w:color w:val="000000"/>
                <w:lang w:eastAsia="ru-RU"/>
              </w:rPr>
              <w:t>Одноставочный</w:t>
            </w:r>
            <w:proofErr w:type="spellEnd"/>
            <w:r w:rsidRPr="002975B5">
              <w:rPr>
                <w:rFonts w:ascii="Times" w:eastAsia="Times New Roman" w:hAnsi="Times" w:cs="Times"/>
                <w:color w:val="000000"/>
                <w:lang w:eastAsia="ru-RU"/>
              </w:rPr>
              <w:t xml:space="preserve"> тариф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74D" w:rsidRPr="002975B5" w:rsidRDefault="00A4374D" w:rsidP="002975B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2975B5">
              <w:rPr>
                <w:rFonts w:ascii="Times" w:eastAsia="Times New Roman" w:hAnsi="Times" w:cs="Times"/>
                <w:color w:val="000000"/>
                <w:lang w:eastAsia="ru-RU"/>
              </w:rPr>
              <w:t>3,48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4D" w:rsidRPr="002975B5" w:rsidRDefault="00A4374D" w:rsidP="0029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975B5" w:rsidRPr="002975B5" w:rsidTr="002975B5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975B5" w:rsidRPr="002975B5" w:rsidRDefault="002975B5" w:rsidP="002975B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</w:pPr>
            <w:r w:rsidRPr="002975B5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п.1,2</w:t>
            </w:r>
          </w:p>
        </w:tc>
        <w:tc>
          <w:tcPr>
            <w:tcW w:w="11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5B5" w:rsidRPr="002975B5" w:rsidRDefault="002975B5" w:rsidP="00A4374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75B5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Установлены</w:t>
            </w:r>
            <w:proofErr w:type="gramEnd"/>
            <w:r w:rsidRPr="002975B5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 xml:space="preserve"> распоряжениями Комитета по тарифам СПб от 1</w:t>
            </w:r>
            <w:r w:rsidR="00A4374D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6</w:t>
            </w:r>
            <w:r w:rsidRPr="002975B5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.12.201</w:t>
            </w:r>
            <w:r w:rsidR="00A4374D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9</w:t>
            </w:r>
            <w:r w:rsidRPr="002975B5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 xml:space="preserve"> № 21</w:t>
            </w:r>
            <w:r w:rsidR="00A4374D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5</w:t>
            </w:r>
            <w:r w:rsidRPr="002975B5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-р, от 19.12.2018 № 252-р, от 14.06.2019 № 52-р</w:t>
            </w:r>
          </w:p>
        </w:tc>
      </w:tr>
      <w:tr w:rsidR="002975B5" w:rsidRPr="002975B5" w:rsidTr="002975B5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975B5" w:rsidRPr="002975B5" w:rsidRDefault="002975B5" w:rsidP="002975B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</w:pPr>
            <w:r w:rsidRPr="002975B5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п. 3,4</w:t>
            </w:r>
          </w:p>
        </w:tc>
        <w:tc>
          <w:tcPr>
            <w:tcW w:w="9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5B5" w:rsidRPr="002975B5" w:rsidRDefault="002975B5" w:rsidP="00A4374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75B5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Установлены</w:t>
            </w:r>
            <w:proofErr w:type="gramEnd"/>
            <w:r w:rsidRPr="002975B5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 xml:space="preserve"> распоряжениями Комитета по тарифам СПб от </w:t>
            </w:r>
            <w:r w:rsidR="00A4374D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04</w:t>
            </w:r>
            <w:r w:rsidRPr="002975B5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.12.201</w:t>
            </w:r>
            <w:r w:rsidR="00A4374D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9</w:t>
            </w:r>
            <w:r w:rsidRPr="002975B5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 xml:space="preserve"> № </w:t>
            </w:r>
            <w:r w:rsidR="00A4374D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179</w:t>
            </w:r>
            <w:r w:rsidRPr="002975B5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-р, от 14.06.2019 № 50-р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B5" w:rsidRPr="002975B5" w:rsidRDefault="002975B5" w:rsidP="0029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975B5" w:rsidRPr="002975B5" w:rsidTr="002975B5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975B5" w:rsidRPr="002975B5" w:rsidRDefault="002975B5" w:rsidP="002975B5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</w:pPr>
            <w:r w:rsidRPr="002975B5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п.5</w:t>
            </w:r>
          </w:p>
        </w:tc>
        <w:tc>
          <w:tcPr>
            <w:tcW w:w="9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5B5" w:rsidRPr="002975B5" w:rsidRDefault="002975B5" w:rsidP="00A4374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75B5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Установлены</w:t>
            </w:r>
            <w:proofErr w:type="gramEnd"/>
            <w:r w:rsidRPr="002975B5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 xml:space="preserve"> распоряжениями Комитета по тарифам СПб от </w:t>
            </w:r>
            <w:r w:rsidR="00A4374D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16</w:t>
            </w:r>
            <w:r w:rsidRPr="002975B5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.12.201</w:t>
            </w:r>
            <w:r w:rsidR="00A4374D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9</w:t>
            </w:r>
            <w:r w:rsidRPr="002975B5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 xml:space="preserve"> № 2</w:t>
            </w:r>
            <w:r w:rsidR="00A4374D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16</w:t>
            </w:r>
            <w:r w:rsidRPr="002975B5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-р, от 14.06.2019 № 49-р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B5" w:rsidRPr="002975B5" w:rsidRDefault="002975B5" w:rsidP="0029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975B5" w:rsidRPr="002975B5" w:rsidTr="002975B5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5B5" w:rsidRPr="002975B5" w:rsidRDefault="002975B5" w:rsidP="002975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B5" w:rsidRPr="002975B5" w:rsidRDefault="002975B5" w:rsidP="0029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B5" w:rsidRPr="002975B5" w:rsidRDefault="002975B5" w:rsidP="0029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B5" w:rsidRPr="002975B5" w:rsidRDefault="002975B5" w:rsidP="0029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5B5" w:rsidRPr="002975B5" w:rsidRDefault="002975B5" w:rsidP="00297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975B5" w:rsidRDefault="002975B5">
      <w:bookmarkStart w:id="0" w:name="_GoBack"/>
      <w:bookmarkEnd w:id="0"/>
    </w:p>
    <w:sectPr w:rsidR="002975B5" w:rsidSect="002975B5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B5"/>
    <w:rsid w:val="002975B5"/>
    <w:rsid w:val="00A4374D"/>
    <w:rsid w:val="00B1511B"/>
    <w:rsid w:val="00F0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cp:lastPrinted>2020-02-10T14:29:00Z</cp:lastPrinted>
  <dcterms:created xsi:type="dcterms:W3CDTF">2019-07-15T07:32:00Z</dcterms:created>
  <dcterms:modified xsi:type="dcterms:W3CDTF">2020-02-10T14:29:00Z</dcterms:modified>
</cp:coreProperties>
</file>