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FB8" w:rsidRDefault="00105FB8" w:rsidP="00D5480D">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Договор № ____ </w:t>
      </w: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управления многоквартирным домом </w:t>
      </w: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spacing w:val="5"/>
        </w:rPr>
      </w:pPr>
      <w:r>
        <w:rPr>
          <w:rFonts w:ascii="Times New Roman" w:hAnsi="Times New Roman" w:cs="Times New Roman"/>
          <w:spacing w:val="5"/>
        </w:rPr>
        <w:t>г. Санкт-Петербург</w:t>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t xml:space="preserve">           </w:t>
      </w:r>
      <w:r>
        <w:rPr>
          <w:rFonts w:ascii="Times New Roman" w:hAnsi="Times New Roman" w:cs="Times New Roman"/>
          <w:spacing w:val="5"/>
        </w:rPr>
        <w:tab/>
        <w:t xml:space="preserve">                         «___»_________ 201__г.</w:t>
      </w:r>
    </w:p>
    <w:p w:rsidR="00D5480D" w:rsidRDefault="00D5480D" w:rsidP="00D5480D">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p>
    <w:p w:rsidR="00D5480D" w:rsidRDefault="00D5480D" w:rsidP="00D5480D">
      <w:pPr>
        <w:widowControl w:val="0"/>
        <w:shd w:val="clear" w:color="auto" w:fill="FFFFFF"/>
        <w:autoSpaceDE w:val="0"/>
        <w:autoSpaceDN w:val="0"/>
        <w:adjustRightInd w:val="0"/>
        <w:spacing w:after="0" w:line="240" w:lineRule="auto"/>
        <w:ind w:firstLine="437"/>
        <w:rPr>
          <w:rFonts w:ascii="Times New Roman" w:hAnsi="Times New Roman" w:cs="Times New Roman"/>
          <w:spacing w:val="2"/>
        </w:rPr>
      </w:pPr>
      <w:r>
        <w:rPr>
          <w:rFonts w:ascii="Times New Roman" w:hAnsi="Times New Roman" w:cs="Times New Roman"/>
          <w:spacing w:val="-1"/>
        </w:rPr>
        <w:t>Владелец    помещения   №_____</w:t>
      </w:r>
      <w:proofErr w:type="gramStart"/>
      <w:r>
        <w:rPr>
          <w:rFonts w:ascii="Times New Roman" w:hAnsi="Times New Roman" w:cs="Times New Roman"/>
          <w:spacing w:val="-1"/>
        </w:rPr>
        <w:t xml:space="preserve">_,   </w:t>
      </w:r>
      <w:proofErr w:type="gramEnd"/>
      <w:r>
        <w:rPr>
          <w:rFonts w:ascii="Times New Roman" w:hAnsi="Times New Roman" w:cs="Times New Roman"/>
          <w:spacing w:val="-1"/>
        </w:rPr>
        <w:t xml:space="preserve">    находящегося    по     адресу : Санкт-Петербург, ул. Стойкости.</w:t>
      </w:r>
      <w:r>
        <w:rPr>
          <w:rFonts w:ascii="Times New Roman" w:hAnsi="Times New Roman" w:cs="Times New Roman"/>
          <w:spacing w:val="2"/>
        </w:rPr>
        <w:t>, дом       7,   корпус   3,    действующий   на  основании __________________________________________</w:t>
      </w:r>
      <w:r w:rsidR="00DC47D7">
        <w:rPr>
          <w:rFonts w:ascii="Times New Roman" w:hAnsi="Times New Roman" w:cs="Times New Roman"/>
          <w:spacing w:val="2"/>
        </w:rPr>
        <w:t>__</w:t>
      </w:r>
      <w:r>
        <w:rPr>
          <w:rFonts w:ascii="Times New Roman" w:hAnsi="Times New Roman" w:cs="Times New Roman"/>
          <w:spacing w:val="2"/>
        </w:rPr>
        <w:t xml:space="preserve"> ________________________________________________________ № ____________________________</w:t>
      </w:r>
      <w:r w:rsidR="00DC47D7">
        <w:rPr>
          <w:rFonts w:ascii="Times New Roman" w:hAnsi="Times New Roman" w:cs="Times New Roman"/>
          <w:spacing w:val="2"/>
        </w:rPr>
        <w:t>__</w:t>
      </w:r>
      <w:r>
        <w:rPr>
          <w:rFonts w:ascii="Times New Roman" w:hAnsi="Times New Roman" w:cs="Times New Roman"/>
          <w:spacing w:val="2"/>
        </w:rPr>
        <w:t xml:space="preserve"> от «___» _______ 20__ года,  в лице гражданина(</w:t>
      </w:r>
      <w:proofErr w:type="spellStart"/>
      <w:r>
        <w:rPr>
          <w:rFonts w:ascii="Times New Roman" w:hAnsi="Times New Roman" w:cs="Times New Roman"/>
          <w:spacing w:val="2"/>
        </w:rPr>
        <w:t>ки</w:t>
      </w:r>
      <w:proofErr w:type="spellEnd"/>
      <w:r>
        <w:rPr>
          <w:rFonts w:ascii="Times New Roman" w:hAnsi="Times New Roman" w:cs="Times New Roman"/>
          <w:spacing w:val="2"/>
        </w:rPr>
        <w:t xml:space="preserve">)РФ_____________________________________________,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_________________________________________________________________________________________</w:t>
      </w:r>
      <w:r w:rsidR="00DC47D7">
        <w:rPr>
          <w:rFonts w:ascii="Times New Roman" w:hAnsi="Times New Roman" w:cs="Times New Roman"/>
          <w:spacing w:val="2"/>
        </w:rPr>
        <w:t>___</w:t>
      </w:r>
      <w:r>
        <w:rPr>
          <w:rFonts w:ascii="Times New Roman" w:hAnsi="Times New Roman" w:cs="Times New Roman"/>
          <w:spacing w:val="2"/>
        </w:rPr>
        <w:t>именуемый(-ая) в дальнейшем «</w:t>
      </w:r>
      <w:r>
        <w:rPr>
          <w:rFonts w:ascii="Times New Roman" w:hAnsi="Times New Roman" w:cs="Times New Roman"/>
          <w:b/>
          <w:bCs/>
          <w:i/>
          <w:iCs/>
          <w:spacing w:val="2"/>
        </w:rPr>
        <w:t>Собственник</w:t>
      </w:r>
      <w:proofErr w:type="gramStart"/>
      <w:r>
        <w:rPr>
          <w:rFonts w:ascii="Times New Roman" w:hAnsi="Times New Roman" w:cs="Times New Roman"/>
          <w:b/>
          <w:bCs/>
          <w:i/>
          <w:iCs/>
          <w:spacing w:val="2"/>
        </w:rPr>
        <w:t>»</w:t>
      </w:r>
      <w:r>
        <w:rPr>
          <w:rFonts w:ascii="Times New Roman" w:hAnsi="Times New Roman" w:cs="Times New Roman"/>
          <w:b/>
          <w:bCs/>
          <w:spacing w:val="2"/>
        </w:rPr>
        <w:t xml:space="preserve">,  </w:t>
      </w:r>
      <w:r>
        <w:rPr>
          <w:rFonts w:ascii="Times New Roman" w:hAnsi="Times New Roman" w:cs="Times New Roman"/>
          <w:spacing w:val="2"/>
        </w:rPr>
        <w:t>с</w:t>
      </w:r>
      <w:proofErr w:type="gramEnd"/>
      <w:r>
        <w:rPr>
          <w:rFonts w:ascii="Times New Roman" w:hAnsi="Times New Roman" w:cs="Times New Roman"/>
          <w:spacing w:val="2"/>
        </w:rPr>
        <w:t xml:space="preserve"> одной стороны, и Общество с ограниченной ответственностью «Управляющая компания «Содружество»</w:t>
      </w:r>
      <w:r>
        <w:rPr>
          <w:rFonts w:ascii="Times New Roman" w:hAnsi="Times New Roman" w:cs="Times New Roman"/>
          <w:spacing w:val="-4"/>
        </w:rPr>
        <w:t xml:space="preserve"> в лице Генерального директора </w:t>
      </w:r>
      <w:proofErr w:type="spellStart"/>
      <w:r>
        <w:rPr>
          <w:rFonts w:ascii="Times New Roman" w:hAnsi="Times New Roman" w:cs="Times New Roman"/>
          <w:spacing w:val="-4"/>
        </w:rPr>
        <w:t>Юрганова</w:t>
      </w:r>
      <w:proofErr w:type="spellEnd"/>
      <w:r>
        <w:rPr>
          <w:rFonts w:ascii="Times New Roman" w:hAnsi="Times New Roman" w:cs="Times New Roman"/>
          <w:spacing w:val="-4"/>
        </w:rPr>
        <w:t xml:space="preserve"> Юрия Михайловича, действующего на основании </w:t>
      </w:r>
      <w:r>
        <w:rPr>
          <w:rFonts w:ascii="Times New Roman" w:hAnsi="Times New Roman" w:cs="Times New Roman"/>
        </w:rPr>
        <w:t xml:space="preserve">Устава, именуемое в дальнейшем </w:t>
      </w:r>
      <w:r>
        <w:rPr>
          <w:rFonts w:ascii="Times New Roman" w:hAnsi="Times New Roman" w:cs="Times New Roman"/>
          <w:b/>
          <w:bCs/>
        </w:rPr>
        <w:t>«</w:t>
      </w:r>
      <w:r>
        <w:rPr>
          <w:rFonts w:ascii="Times New Roman" w:hAnsi="Times New Roman" w:cs="Times New Roman"/>
          <w:b/>
          <w:bCs/>
          <w:i/>
          <w:iCs/>
        </w:rPr>
        <w:t>Управляющая компания</w:t>
      </w:r>
      <w:r>
        <w:rPr>
          <w:rFonts w:ascii="Times New Roman" w:hAnsi="Times New Roman" w:cs="Times New Roman"/>
        </w:rPr>
        <w:t>», с другой стороны, при совместном упоминании - «</w:t>
      </w:r>
      <w:r>
        <w:rPr>
          <w:rFonts w:ascii="Times New Roman" w:hAnsi="Times New Roman" w:cs="Times New Roman"/>
          <w:b/>
          <w:bCs/>
          <w:i/>
          <w:iCs/>
        </w:rPr>
        <w:t>Стороны</w:t>
      </w:r>
      <w:r>
        <w:rPr>
          <w:rFonts w:ascii="Times New Roman" w:hAnsi="Times New Roman" w:cs="Times New Roman"/>
        </w:rPr>
        <w:t xml:space="preserve">», заключили </w:t>
      </w:r>
      <w:r>
        <w:rPr>
          <w:rFonts w:ascii="Times New Roman" w:hAnsi="Times New Roman" w:cs="Times New Roman"/>
          <w:spacing w:val="3"/>
        </w:rPr>
        <w:t>настоящий договор о нижеследующем.</w:t>
      </w:r>
    </w:p>
    <w:p w:rsidR="00D5480D" w:rsidRDefault="00D5480D" w:rsidP="00D5480D">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ОБЩИЕ ПОЛОЖЕНИЯ.</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spacing w:val="-6"/>
        </w:rPr>
      </w:pPr>
      <w:r>
        <w:rPr>
          <w:rFonts w:ascii="Times New Roman" w:hAnsi="Times New Roman" w:cs="Times New Roman"/>
          <w:spacing w:val="-4"/>
        </w:rPr>
        <w:t xml:space="preserve">1.1.Настоящий  Договор  заключен  с  целью обеспечения благоприятных и безопасных условий проживания граждан, надлежащего содержания общего имущества в многоквартирном доме </w:t>
      </w:r>
      <w:r>
        <w:rPr>
          <w:rFonts w:ascii="Times New Roman" w:hAnsi="Times New Roman" w:cs="Times New Roman"/>
          <w:spacing w:val="-6"/>
        </w:rPr>
        <w:t>(далее по тексту  Общее имущество)</w:t>
      </w:r>
      <w:r>
        <w:rPr>
          <w:rFonts w:ascii="Times New Roman" w:hAnsi="Times New Roman" w:cs="Times New Roman"/>
          <w:spacing w:val="-4"/>
        </w:rPr>
        <w:t>, решения вопросов пользования указанным имуществом, а также предоставления коммунальных услуг гражданам, проживающим в таком доме</w:t>
      </w:r>
      <w:r>
        <w:rPr>
          <w:rFonts w:ascii="Times New Roman" w:hAnsi="Times New Roman" w:cs="Times New Roman"/>
          <w:spacing w:val="-6"/>
        </w:rPr>
        <w:t xml:space="preserve"> в соответствии с действующим законодательством Российской Федерации.</w:t>
      </w:r>
    </w:p>
    <w:p w:rsidR="00D5480D" w:rsidRDefault="00D5480D" w:rsidP="00D5480D">
      <w:pPr>
        <w:pStyle w:val="2"/>
        <w:widowControl w:val="0"/>
        <w:shd w:val="clear" w:color="auto" w:fill="FFFFFF"/>
        <w:autoSpaceDE w:val="0"/>
        <w:autoSpaceDN w:val="0"/>
        <w:adjustRightInd w:val="0"/>
        <w:spacing w:after="0" w:line="240" w:lineRule="auto"/>
        <w:ind w:left="0"/>
        <w:jc w:val="both"/>
        <w:rPr>
          <w:rFonts w:ascii="Times New Roman" w:hAnsi="Times New Roman" w:cs="Times New Roman"/>
          <w:spacing w:val="-4"/>
        </w:rPr>
      </w:pPr>
      <w:r>
        <w:rPr>
          <w:rFonts w:ascii="Times New Roman" w:hAnsi="Times New Roman" w:cs="Times New Roman"/>
          <w:spacing w:val="-4"/>
        </w:rPr>
        <w:t xml:space="preserve">        1.2.При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D5480D" w:rsidRDefault="00D5480D" w:rsidP="00D5480D">
      <w:pPr>
        <w:pStyle w:val="2"/>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ТЕРМИНЫ И ИХ ТОЛКОВАНИЕ.</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7"/>
        </w:rPr>
        <w:t xml:space="preserve">2.1.Стороны договорились о том, что при исполнении и толковании настоящего Договора, если иное не вытекает из его контекста, слова </w:t>
      </w:r>
      <w:r>
        <w:rPr>
          <w:rFonts w:ascii="Times New Roman" w:hAnsi="Times New Roman" w:cs="Times New Roman"/>
          <w:spacing w:val="-6"/>
        </w:rPr>
        <w:t>или словосочетания будут иметь значения, указанные в  Приложении №1,  являющемся неотъемлемой частью настоящего Договора.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6"/>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D5480D" w:rsidRDefault="00D5480D" w:rsidP="00D5480D">
      <w:pPr>
        <w:widowControl w:val="0"/>
        <w:shd w:val="clear" w:color="auto" w:fill="FFFFFF"/>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 xml:space="preserve">                                               3. ПРЕДМЕТ ДОГОВОРА.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spacing w:val="-4"/>
        </w:rPr>
        <w:t xml:space="preserve">3.1.По настоящему Договору </w:t>
      </w:r>
      <w:r>
        <w:rPr>
          <w:rFonts w:ascii="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по бесперебойному предоставлению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3.1.1.Выбор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rFonts w:ascii="Times New Roman" w:hAnsi="Times New Roman" w:cs="Times New Roman"/>
          <w:spacing w:val="-4"/>
        </w:rPr>
        <w:t>Ресурсоснабжающими</w:t>
      </w:r>
      <w:proofErr w:type="spellEnd"/>
      <w:r>
        <w:rPr>
          <w:rFonts w:ascii="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3.1.2.Выполнение  работ и  оказание   услуг  по  содержанию и текущему ремонту Общего имущества в соответствии с  Приложением № </w:t>
      </w:r>
      <w:r w:rsidR="008B59ED">
        <w:rPr>
          <w:rFonts w:ascii="Times New Roman" w:hAnsi="Times New Roman" w:cs="Times New Roman"/>
          <w:spacing w:val="-4"/>
        </w:rPr>
        <w:t>2</w:t>
      </w:r>
      <w:r>
        <w:rPr>
          <w:rFonts w:ascii="Times New Roman" w:hAnsi="Times New Roman" w:cs="Times New Roman"/>
          <w:spacing w:val="-4"/>
        </w:rPr>
        <w:t xml:space="preserve">,  являющимся неотъемлемой частью настоящего Договора. </w:t>
      </w:r>
    </w:p>
    <w:p w:rsidR="00D5480D" w:rsidRDefault="00D5480D" w:rsidP="00D5480D">
      <w:pPr>
        <w:widowControl w:val="0"/>
        <w:shd w:val="clear" w:color="auto" w:fill="FFFFFF"/>
        <w:autoSpaceDE w:val="0"/>
        <w:autoSpaceDN w:val="0"/>
        <w:adjustRightInd w:val="0"/>
        <w:spacing w:after="0" w:line="240" w:lineRule="auto"/>
        <w:ind w:firstLine="283"/>
        <w:jc w:val="both"/>
        <w:rPr>
          <w:rFonts w:ascii="Times New Roman" w:hAnsi="Times New Roman" w:cs="Times New Roman"/>
          <w:spacing w:val="-4"/>
        </w:rPr>
      </w:pPr>
      <w:r>
        <w:rPr>
          <w:rFonts w:ascii="Times New Roman" w:hAnsi="Times New Roman" w:cs="Times New Roman"/>
          <w:spacing w:val="-4"/>
        </w:rPr>
        <w:t xml:space="preserve">            В случае принятия общим собранием собственников помещений многоквартирного дома соответствующего решения - выполнение работ по капитальному ремонту  самостоятельно, либо путем заключения договоров с  подрядными организациями.</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3.1.3.Контроль  исполнения договорных обязательств Обслуживающими,  </w:t>
      </w:r>
      <w:proofErr w:type="spellStart"/>
      <w:r>
        <w:rPr>
          <w:rFonts w:ascii="Times New Roman" w:hAnsi="Times New Roman" w:cs="Times New Roman"/>
          <w:spacing w:val="-4"/>
        </w:rPr>
        <w:t>Ресурсоснабжаюшими</w:t>
      </w:r>
      <w:proofErr w:type="spellEnd"/>
      <w:r>
        <w:rPr>
          <w:rFonts w:ascii="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3.1.4.Приемка выполненных работ и оказанных услуг по заключенным договорам.</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3.1.6.Установление и фиксирование факта неисполнения  или ненадлежащего исполнения договорных обязательств с составлением соответствующих актов.</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3.1.7.Установление и фиксирование фактов причинения вреда Общему имуществу многоквартирного дома с составлением соответствующих актов.</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3.1.8.Подготовка предложений Собственникам на проведение дополнительных   работ по содержанию и Текущему   ремонту  Общего   имущества. Подготовка предложений Собственникам относительно  необходимости  </w:t>
      </w:r>
      <w:r>
        <w:rPr>
          <w:rFonts w:ascii="Times New Roman" w:hAnsi="Times New Roman" w:cs="Times New Roman"/>
          <w:spacing w:val="-4"/>
        </w:rPr>
        <w:lastRenderedPageBreak/>
        <w:t>проведения   Капитального   ремонта   Общего   имущества    (перечень  и сроки  проведения работ по Капитальному ремонту, расчет доли расходов на проведение Капитального ремонта для каждого   Собственника).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3.1.9.Проверка технического состояния Общего имущества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3.1.12.Прием и рассмотрение обращений,   жалоб   Потребителей    на   действия    (бездействие)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3.1.13.Ведение бухгалтерской, статистической и иной документации.</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3.1.14.Реализация мероприятий по ресурсосбережению.</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3.1.15.Организация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3.1.16.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в соответствие с решением, принятом на  общем собрании собственников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3.1.17.Совершение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3.1.18.Выполнение иных функций  в соответствии  с  решениями  общего  собрания собственников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3.1.19.Оказание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3.2.1.По  строительным  конструкциям -  внутренняя  поверхность стен помещения, оконные заполнения и входная дверь в  помещение.</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w:t>
      </w:r>
      <w:r w:rsidR="00315A76">
        <w:rPr>
          <w:rFonts w:ascii="Times New Roman" w:hAnsi="Times New Roman" w:cs="Times New Roman"/>
          <w:spacing w:val="-4"/>
        </w:rPr>
        <w:t>2. По системе электроснабжения</w:t>
      </w:r>
      <w:r>
        <w:rPr>
          <w:rFonts w:ascii="Times New Roman" w:hAnsi="Times New Roman" w:cs="Times New Roman"/>
          <w:spacing w:val="-4"/>
        </w:rPr>
        <w:t xml:space="preserve"> –  точки крепления в квартирном электрощите</w:t>
      </w:r>
      <w:r w:rsidR="00DC47D7">
        <w:rPr>
          <w:rFonts w:ascii="Times New Roman" w:hAnsi="Times New Roman" w:cs="Times New Roman"/>
          <w:spacing w:val="-4"/>
        </w:rPr>
        <w:t xml:space="preserve"> подводящих фазового, нулевого,</w:t>
      </w:r>
      <w:r>
        <w:rPr>
          <w:rFonts w:ascii="Times New Roman" w:hAnsi="Times New Roman" w:cs="Times New Roman"/>
          <w:spacing w:val="-4"/>
        </w:rPr>
        <w:t xml:space="preserve"> </w:t>
      </w:r>
      <w:proofErr w:type="gramStart"/>
      <w:r>
        <w:rPr>
          <w:rFonts w:ascii="Times New Roman" w:hAnsi="Times New Roman" w:cs="Times New Roman"/>
          <w:spacing w:val="-4"/>
        </w:rPr>
        <w:t>заземляющего  проводов</w:t>
      </w:r>
      <w:proofErr w:type="gramEnd"/>
      <w:r>
        <w:rPr>
          <w:rFonts w:ascii="Times New Roman" w:hAnsi="Times New Roman" w:cs="Times New Roman"/>
          <w:spacing w:val="-4"/>
        </w:rPr>
        <w:t xml:space="preserve">,  проложенных  от  этажного распределительного электрощита до Помещения Собственника. Стояковую кабели и подводящие провода до точек их крепления в квартирном </w:t>
      </w:r>
      <w:r w:rsidR="00315A76">
        <w:rPr>
          <w:rFonts w:ascii="Times New Roman" w:hAnsi="Times New Roman" w:cs="Times New Roman"/>
          <w:spacing w:val="-4"/>
        </w:rPr>
        <w:t>электрощите обслуживает</w:t>
      </w:r>
      <w:r>
        <w:rPr>
          <w:rFonts w:ascii="Times New Roman" w:hAnsi="Times New Roman" w:cs="Times New Roman"/>
          <w:spacing w:val="-4"/>
        </w:rPr>
        <w:t xml:space="preserve">   Управляющая   компания. Точки креплений подводящих проводов  и  внутреннюю электроустановку Помещения, с подключенными к ней электроприборами, обслуживает Собственник.</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3.2.3. По системе холодного и горячего водоснабжения – первое резьбовое соединение на ответвлении от транзитного стояка водоснабжения. Транзитный стояк и ответвление от него до первого запорно-регулировочного крана обслуживает Управляющая компания. Первый запорно-регулировочный кран на ответвлении от транзитного стояка и внутриквартирную водопроводную сеть, с установленными на ней санитарно-техническими приборами, обслуживает  Собственник.</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3.2.4. По системе водоотведения – место присоединения внутренней системы водоотведения Помещения к тройнику  транзитного канализационного стояка  общедомовой системы водоотведения. Тройник транзитного канализационного стояка и сам стояк обслуживает Управляющая компания. Внутреннюю систему водоотведения Помещения, с установленными на ней санитарно-техническими приборами обслуживает Собственник.</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3.2.5. По системе теплоснабжения – первое резьбовое соединение на отводящих и подводящих трубах к внутренней системе теплоснабжения помещения Собственника. Транзитные стояки и отходящие от них трубы до первого резьбового соединения обслуживает Управляющая компания. Внутреннюю систему теплоснабжения Помещения с установленными приборами отопления и запорно-регулировочную арматуру </w:t>
      </w:r>
      <w:r w:rsidR="00D334A3">
        <w:rPr>
          <w:rFonts w:ascii="Times New Roman" w:hAnsi="Times New Roman" w:cs="Times New Roman"/>
          <w:spacing w:val="-4"/>
        </w:rPr>
        <w:t>обслуживает Собственник</w:t>
      </w:r>
      <w:r>
        <w:rPr>
          <w:rFonts w:ascii="Times New Roman" w:hAnsi="Times New Roman" w:cs="Times New Roman"/>
          <w:spacing w:val="-4"/>
        </w:rPr>
        <w:t>.</w:t>
      </w:r>
    </w:p>
    <w:p w:rsidR="00D334A3" w:rsidRPr="00D334A3"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b/>
          <w:spacing w:val="-4"/>
        </w:rPr>
      </w:pPr>
      <w:r w:rsidRPr="002B1598">
        <w:rPr>
          <w:rFonts w:ascii="Times New Roman" w:hAnsi="Times New Roman" w:cs="Times New Roman"/>
          <w:spacing w:val="-4"/>
        </w:rPr>
        <w:t xml:space="preserve">        3.2.6.</w:t>
      </w:r>
      <w:r>
        <w:rPr>
          <w:rFonts w:ascii="Times New Roman" w:hAnsi="Times New Roman" w:cs="Times New Roman"/>
          <w:b/>
          <w:spacing w:val="-4"/>
        </w:rPr>
        <w:t xml:space="preserve"> </w:t>
      </w:r>
      <w:r>
        <w:rPr>
          <w:rFonts w:ascii="Times New Roman" w:hAnsi="Times New Roman" w:cs="Times New Roman"/>
          <w:spacing w:val="-4"/>
        </w:rPr>
        <w:t>По системе газоснабжения – первое соединение (резьбовое, сварное, фитинговое, фланцевое и т.</w:t>
      </w:r>
      <w:r w:rsidR="00315A76">
        <w:rPr>
          <w:rFonts w:ascii="Times New Roman" w:hAnsi="Times New Roman" w:cs="Times New Roman"/>
          <w:spacing w:val="-4"/>
        </w:rPr>
        <w:t xml:space="preserve"> </w:t>
      </w:r>
      <w:r>
        <w:rPr>
          <w:rFonts w:ascii="Times New Roman" w:hAnsi="Times New Roman" w:cs="Times New Roman"/>
          <w:spacing w:val="-4"/>
        </w:rPr>
        <w:t xml:space="preserve">д) на ответвлении от транзитного стояка газоснабжения. Транзитный стояк и ответвления от него до первого запорно-регулировочного крана обслуживает Управляющая организация. Первый запорный регулировочный кран на ответвлении от транзитного стояка и внутриквартирное газовое оборудование обслуживает Собственник. </w:t>
      </w:r>
    </w:p>
    <w:p w:rsidR="00D5480D"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3.2.7. По системе</w:t>
      </w:r>
      <w:r w:rsidR="00D5480D">
        <w:rPr>
          <w:rFonts w:ascii="Times New Roman" w:hAnsi="Times New Roman" w:cs="Times New Roman"/>
          <w:spacing w:val="-4"/>
        </w:rPr>
        <w:t xml:space="preserve"> пере</w:t>
      </w:r>
      <w:r>
        <w:rPr>
          <w:rFonts w:ascii="Times New Roman" w:hAnsi="Times New Roman" w:cs="Times New Roman"/>
          <w:spacing w:val="-4"/>
        </w:rPr>
        <w:t xml:space="preserve">говорно-замочного   устройства (ПЗУ) </w:t>
      </w:r>
      <w:r w:rsidR="002B1598">
        <w:rPr>
          <w:rFonts w:ascii="Times New Roman" w:hAnsi="Times New Roman" w:cs="Times New Roman"/>
          <w:spacing w:val="-4"/>
        </w:rPr>
        <w:t xml:space="preserve">–  точки крепления подводящего слаботочного кабеля к индивидуальному абонентскому </w:t>
      </w:r>
      <w:r w:rsidR="00D5480D">
        <w:rPr>
          <w:rFonts w:ascii="Times New Roman" w:hAnsi="Times New Roman" w:cs="Times New Roman"/>
          <w:spacing w:val="-4"/>
        </w:rPr>
        <w:t xml:space="preserve">устройству (если такое имеется), расположенному внутри Помещения. Основное оборудование ПЗУ обслуживает Управляющая компания. Индивидуальное абонентское  устройство обслуживает Собственник. </w:t>
      </w:r>
    </w:p>
    <w:p w:rsidR="00D5480D"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3.2.8. По</w:t>
      </w:r>
      <w:r w:rsidR="00D5480D">
        <w:rPr>
          <w:rFonts w:ascii="Times New Roman" w:hAnsi="Times New Roman" w:cs="Times New Roman"/>
          <w:spacing w:val="-4"/>
        </w:rPr>
        <w:t xml:space="preserve">   сист</w:t>
      </w:r>
      <w:r>
        <w:rPr>
          <w:rFonts w:ascii="Times New Roman" w:hAnsi="Times New Roman" w:cs="Times New Roman"/>
          <w:spacing w:val="-4"/>
        </w:rPr>
        <w:t>еме   противопожарной   защиты (АППЗ) – точки</w:t>
      </w:r>
      <w:r w:rsidR="00D5480D">
        <w:rPr>
          <w:rFonts w:ascii="Times New Roman" w:hAnsi="Times New Roman" w:cs="Times New Roman"/>
          <w:spacing w:val="-4"/>
        </w:rPr>
        <w:t xml:space="preserve"> крепления подводящего слаботочного кабеля к первому тепловому датчику, расположенному в Помещении Собственника. Основное оборудование АППЗ  обслуживает Управляющая компания. Тепловой  и автономные дымовые датчики, расположенные внутри </w:t>
      </w:r>
      <w:r w:rsidR="00D5480D">
        <w:rPr>
          <w:rFonts w:ascii="Times New Roman" w:hAnsi="Times New Roman" w:cs="Times New Roman"/>
          <w:spacing w:val="-4"/>
        </w:rPr>
        <w:lastRenderedPageBreak/>
        <w:t xml:space="preserve">Помещения обслуживает Собственник. </w:t>
      </w:r>
    </w:p>
    <w:p w:rsidR="00D5480D"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3.2.9</w:t>
      </w:r>
      <w:r w:rsidR="00D5480D">
        <w:rPr>
          <w:rFonts w:ascii="Times New Roman" w:hAnsi="Times New Roman" w:cs="Times New Roman"/>
          <w:spacing w:val="-4"/>
        </w:rPr>
        <w:t>.</w:t>
      </w:r>
      <w:r>
        <w:rPr>
          <w:rFonts w:ascii="Times New Roman" w:hAnsi="Times New Roman" w:cs="Times New Roman"/>
          <w:spacing w:val="-4"/>
        </w:rPr>
        <w:t xml:space="preserve"> По системе</w:t>
      </w:r>
      <w:r w:rsidR="00D5480D">
        <w:rPr>
          <w:rFonts w:ascii="Times New Roman" w:hAnsi="Times New Roman" w:cs="Times New Roman"/>
          <w:spacing w:val="-4"/>
        </w:rPr>
        <w:t xml:space="preserve">   коллективного   </w:t>
      </w:r>
      <w:r>
        <w:rPr>
          <w:rFonts w:ascii="Times New Roman" w:hAnsi="Times New Roman" w:cs="Times New Roman"/>
          <w:spacing w:val="-4"/>
        </w:rPr>
        <w:t>приёма телевидения</w:t>
      </w:r>
      <w:r w:rsidR="002B1598">
        <w:rPr>
          <w:rFonts w:ascii="Times New Roman" w:hAnsi="Times New Roman" w:cs="Times New Roman"/>
          <w:spacing w:val="-4"/>
        </w:rPr>
        <w:t xml:space="preserve"> (СКПТ) – точка   крепления подводящего </w:t>
      </w:r>
      <w:r w:rsidR="00D5480D">
        <w:rPr>
          <w:rFonts w:ascii="Times New Roman" w:hAnsi="Times New Roman" w:cs="Times New Roman"/>
          <w:spacing w:val="-4"/>
        </w:rPr>
        <w:t xml:space="preserve">кабеля в этажном </w:t>
      </w:r>
      <w:r w:rsidR="00576AB4">
        <w:rPr>
          <w:rFonts w:ascii="Times New Roman" w:hAnsi="Times New Roman" w:cs="Times New Roman"/>
          <w:spacing w:val="-4"/>
        </w:rPr>
        <w:t xml:space="preserve">слаботочном </w:t>
      </w:r>
      <w:r w:rsidR="00D5480D">
        <w:rPr>
          <w:rFonts w:ascii="Times New Roman" w:hAnsi="Times New Roman" w:cs="Times New Roman"/>
          <w:spacing w:val="-4"/>
        </w:rPr>
        <w:t xml:space="preserve">электрощите по контактам распределительной коробки. Разводку кабеля по дому до распределительной  коробки в этажном слаботочном электрощите обслуживает Управляющая компания. </w:t>
      </w:r>
    </w:p>
    <w:p w:rsidR="00D5480D"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3.2.11</w:t>
      </w:r>
      <w:r w:rsidR="00D5480D">
        <w:rPr>
          <w:rFonts w:ascii="Times New Roman" w:hAnsi="Times New Roman" w:cs="Times New Roman"/>
          <w:spacing w:val="-4"/>
        </w:rPr>
        <w:t>.</w:t>
      </w:r>
      <w:r>
        <w:rPr>
          <w:rFonts w:ascii="Times New Roman" w:hAnsi="Times New Roman" w:cs="Times New Roman"/>
          <w:spacing w:val="-4"/>
        </w:rPr>
        <w:t xml:space="preserve"> </w:t>
      </w:r>
      <w:r w:rsidR="00D5480D">
        <w:rPr>
          <w:rFonts w:ascii="Times New Roman" w:hAnsi="Times New Roman" w:cs="Times New Roman"/>
          <w:spacing w:val="-4"/>
        </w:rPr>
        <w:t xml:space="preserve">По системе объединенной диспетчерской связи (ОДС) - обслуживает Управляющая компания. </w:t>
      </w:r>
    </w:p>
    <w:p w:rsidR="00D5480D" w:rsidRDefault="00D334A3"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3.2.12</w:t>
      </w:r>
      <w:r w:rsidR="00D5480D">
        <w:rPr>
          <w:rFonts w:ascii="Times New Roman" w:hAnsi="Times New Roman" w:cs="Times New Roman"/>
          <w:spacing w:val="-4"/>
        </w:rPr>
        <w:t>.</w:t>
      </w:r>
      <w:r>
        <w:rPr>
          <w:rFonts w:ascii="Times New Roman" w:hAnsi="Times New Roman" w:cs="Times New Roman"/>
          <w:spacing w:val="-4"/>
        </w:rPr>
        <w:t xml:space="preserve"> </w:t>
      </w:r>
      <w:r w:rsidR="00D5480D">
        <w:rPr>
          <w:rFonts w:ascii="Times New Roman" w:hAnsi="Times New Roman" w:cs="Times New Roman"/>
          <w:spacing w:val="-4"/>
        </w:rPr>
        <w:t xml:space="preserve">По системе видеонаблюдения - обслуживает Управляющая компания за исключением установок </w:t>
      </w:r>
      <w:r>
        <w:rPr>
          <w:rFonts w:ascii="Times New Roman" w:hAnsi="Times New Roman" w:cs="Times New Roman"/>
          <w:spacing w:val="-4"/>
        </w:rPr>
        <w:t>видеонаблюдения, установленных</w:t>
      </w:r>
      <w:r w:rsidR="00D5480D">
        <w:rPr>
          <w:rFonts w:ascii="Times New Roman" w:hAnsi="Times New Roman" w:cs="Times New Roman"/>
          <w:spacing w:val="-4"/>
        </w:rPr>
        <w:t xml:space="preserve"> самостоятельно Собственниками в своих Помещениях.</w:t>
      </w: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pacing w:val="-4"/>
        </w:rPr>
        <w:t>4.</w:t>
      </w:r>
      <w:r>
        <w:rPr>
          <w:rFonts w:ascii="Times New Roman" w:hAnsi="Times New Roman" w:cs="Times New Roman"/>
          <w:spacing w:val="-4"/>
        </w:rPr>
        <w:t xml:space="preserve"> </w:t>
      </w:r>
      <w:r>
        <w:rPr>
          <w:rFonts w:ascii="Times New Roman" w:hAnsi="Times New Roman" w:cs="Times New Roman"/>
          <w:b/>
          <w:bCs/>
        </w:rPr>
        <w:t>ПРАВА И ОБЯЗАННОСТИ СТОРОН.</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   </w:t>
      </w:r>
      <w:r>
        <w:rPr>
          <w:rFonts w:ascii="Times New Roman" w:hAnsi="Times New Roman" w:cs="Times New Roman"/>
          <w:b/>
          <w:bCs/>
          <w:i/>
          <w:iCs/>
        </w:rPr>
        <w:t>Управляющая компания</w:t>
      </w:r>
      <w:r>
        <w:rPr>
          <w:rFonts w:ascii="Times New Roman" w:hAnsi="Times New Roman" w:cs="Times New Roman"/>
        </w:rPr>
        <w:t xml:space="preserve"> обязана:</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4.1.1.Принять полномочия по управлению многоквартирным домом, предусмотренные п. 3.1. настоящего Договора.</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4.1.2.Исполнять  обязательства   в   пределах   предоставленных   полномочий,   предусмотренных  п.п.  3.1.1 - 3.1.19  настоящего Договора.</w:t>
      </w:r>
    </w:p>
    <w:p w:rsidR="00D5480D" w:rsidRDefault="00D5480D" w:rsidP="00D5480D">
      <w:pPr>
        <w:widowControl w:val="0"/>
        <w:shd w:val="clear" w:color="auto" w:fill="FFFFFF"/>
        <w:tabs>
          <w:tab w:val="left" w:pos="426"/>
        </w:tabs>
        <w:autoSpaceDE w:val="0"/>
        <w:autoSpaceDN w:val="0"/>
        <w:adjustRightInd w:val="0"/>
        <w:spacing w:after="0" w:line="240" w:lineRule="auto"/>
        <w:ind w:hanging="284"/>
        <w:jc w:val="both"/>
        <w:rPr>
          <w:rFonts w:ascii="Times New Roman" w:hAnsi="Times New Roman" w:cs="Times New Roman"/>
        </w:rPr>
      </w:pPr>
      <w:r>
        <w:rPr>
          <w:rFonts w:ascii="Times New Roman" w:hAnsi="Times New Roman" w:cs="Times New Roman"/>
        </w:rPr>
        <w:t xml:space="preserve">            4.1.3.В случае привлечения третьих лиц для начисления, сбора и перерасчета платежей Собственникам за содержание, Текущий и Капитальный ремонт,  коммунальные  и   прочие   услуги,   контролировать   исполнение     ими  договорных обязательств.</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rPr>
        <w:t xml:space="preserve">        4.1.4.</w:t>
      </w:r>
      <w:r>
        <w:rPr>
          <w:rFonts w:ascii="Times New Roman" w:hAnsi="Times New Roman" w:cs="Times New Roman"/>
          <w:spacing w:val="-4"/>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4.1.5.Ежегодно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 162 ЖК РФ.</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4.1.6.Добросовестно действовать в интересах Собственника, в рамках полномочий, предоставленных Управляющей компании по настоящему Договору.</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4.1.7.При изменении размеров тарифов на содержание и текущий ремонт общего имущества многоквартирного дома, коммунальные и прочие услуги заблаговременно информировать Собственника путем размещения соответствующего сообщения  на информационных стендах   или в платежных документах.                                                                                                                                                                                                                                                                                                                                    </w:t>
      </w:r>
    </w:p>
    <w:p w:rsidR="00D5480D" w:rsidRDefault="00D5480D" w:rsidP="00D5480D">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 4.2. </w:t>
      </w:r>
      <w:r>
        <w:rPr>
          <w:rFonts w:ascii="Times New Roman" w:hAnsi="Times New Roman" w:cs="Times New Roman"/>
          <w:b/>
          <w:bCs/>
          <w:i/>
          <w:iCs/>
        </w:rPr>
        <w:t>Управляющая компания</w:t>
      </w:r>
      <w:r>
        <w:rPr>
          <w:rFonts w:ascii="Times New Roman" w:hAnsi="Times New Roman" w:cs="Times New Roman"/>
        </w:rPr>
        <w:t xml:space="preserve"> вправе:</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третьими лицами условий заключенных договоров.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rPr>
        <w:t xml:space="preserve">        4.2.2.Устанавливать размер платы за содержание и текущий ремонт Общего имущества, исходя из тарифов, применяемых на территории</w:t>
      </w:r>
      <w:r>
        <w:rPr>
          <w:rFonts w:ascii="Times New Roman" w:hAnsi="Times New Roman" w:cs="Times New Roman"/>
          <w:spacing w:val="-10"/>
        </w:rPr>
        <w:t xml:space="preserve">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и  в соответствии с действующим  законодательством РФ.</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10"/>
        </w:rPr>
        <w:t xml:space="preserve">         </w:t>
      </w:r>
      <w:r>
        <w:rPr>
          <w:rFonts w:ascii="Times New Roman" w:hAnsi="Times New Roman" w:cs="Times New Roman"/>
        </w:rPr>
        <w:t>4.2.3.Проводить начисление, сбор и перерасчет платежей Собственникам за содержание, текущий и Капитальный ремонт, коммунальные и прочие услуги самостоятельно, либо путем привлечения третьих лиц.</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4.2.4.Организовывать проверку правильности учета потребления ресурсов согласно показаниям приборов учета.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4.2.5.Принимать участие в общих собраниях собственников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 а также оплате иных услуг, одобренных решениями общих собраний собственников.</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4.2.9.Представлять интересы Собственника по защите прав, связанных с обеспечением его коммунальными и прочими услугами.</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4.2.11.Использовать общее имущество вверенного многоквартирного дома исключительно в целях, определяемых настоящим Договором.</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i/>
          <w:iCs/>
        </w:rPr>
        <w:t xml:space="preserve">        4.3. Собственник</w:t>
      </w:r>
      <w:r>
        <w:rPr>
          <w:rFonts w:ascii="Times New Roman" w:hAnsi="Times New Roman" w:cs="Times New Roman"/>
        </w:rPr>
        <w:t xml:space="preserve"> обязан:</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4.3.1.Передать Управляющей компании полномочия по управлению многоквартирным домом, предусмотренные п. 3.1. настоящего Договора.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w:t>
      </w:r>
      <w:r>
        <w:rPr>
          <w:rFonts w:ascii="Times New Roman" w:hAnsi="Times New Roman" w:cs="Times New Roman"/>
        </w:rPr>
        <w:lastRenderedPageBreak/>
        <w:t>Договором.</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hAnsi="Times New Roman" w:cs="Times New Roman"/>
          <w:b/>
          <w:bCs/>
        </w:rPr>
        <w:t>20 (Двадцатого) числа текущего месяца</w:t>
      </w:r>
      <w:r>
        <w:rPr>
          <w:rFonts w:ascii="Times New Roman" w:hAnsi="Times New Roman" w:cs="Times New Roman"/>
        </w:rPr>
        <w:t>.</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и опломбировке новых приборов учета.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4.3.6.Сохранять документы о произведенных платежах по настоящему Договору не менее 3-х лет с момента их совершения.</w:t>
      </w:r>
    </w:p>
    <w:p w:rsidR="00D5480D" w:rsidRDefault="00D5480D" w:rsidP="00D5480D">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4.3.7.Использовать помещение по его назначению и поддерживать его в надлежащем состоянии.</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4.3.8.Бережно относиться к Общему имуществу, объектам благоустройства придомовой территории.</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4.3.11.Соблюдать правила пожарной безопасности при пользовании электрическими, электромеханическими, газовыми и другими приборами.                                                                                                                                                                               </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4.3.13.Не курить и не распивать спиртных напитков в подъездах многоквартирного дома, кабинах лифтов и иных местах общего пользования дома.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4.3.14.Не открывать для проветривания этажные клапаны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4.3.18.В согласованное время допускать в помещение должностных лиц Управляющей компании, а также предприятий и организаций, имеющих право проведения работ с установками электро-,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4.3.19.В период действия настоящего Договора не передавать предусмотренные п. 3.1. настоящего Договора права другим управляющим организациям.     </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4.3.20.После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D5480D" w:rsidRDefault="00D5480D" w:rsidP="00D5480D">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4.3.21.Ознакомить всех совместно проживающих с ним граждан с условиями настоящего Договора.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4.3.22.При прекращении права собственности на помещение Собственник обязан уведомить об этом Управляющую компанию.</w:t>
      </w:r>
    </w:p>
    <w:p w:rsidR="00D5480D" w:rsidRDefault="00D5480D" w:rsidP="00D5480D">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b/>
          <w:bCs/>
          <w:i/>
          <w:iCs/>
        </w:rPr>
        <w:t>4.4.Собственник</w:t>
      </w:r>
      <w:r>
        <w:rPr>
          <w:rFonts w:ascii="Times New Roman" w:hAnsi="Times New Roman" w:cs="Times New Roman"/>
        </w:rPr>
        <w:t xml:space="preserve"> вправе:</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4.4.1.Владеть, пользоваться и распоряжаться помещением и принадлежащим ему имуществом, находящимся внутри помещения.</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lastRenderedPageBreak/>
        <w:t>4.4.2.Требовать от Управляющей компании исполнения принятых ею полномочий и взятых на себя обязательств по настоящему Договору.</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Производство указанных выше работ может осуществляться по рабочим дням с 9.00 до 19.00, при этом работы, </w:t>
      </w:r>
      <w:proofErr w:type="gramStart"/>
      <w:r>
        <w:rPr>
          <w:rFonts w:ascii="Times New Roman" w:hAnsi="Times New Roman" w:cs="Times New Roman"/>
        </w:rPr>
        <w:t>связанные  с</w:t>
      </w:r>
      <w:proofErr w:type="gramEnd"/>
      <w:r>
        <w:rPr>
          <w:rFonts w:ascii="Times New Roman" w:hAnsi="Times New Roman" w:cs="Times New Roman"/>
        </w:rPr>
        <w:t xml:space="preserve"> повышенным уровнем шума, могут производиться только в период с 10.00 до 18.00 (обязательный перерыв шумных работ с 13.00 до 15.00). В субботние, воскресные и праздничные дни работы, связанные с повышенным уровнем шума, производить запрещено.</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4.4.4.Проводить следующие работы по изменению внешнего вида фасада многоквартирного дома:</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w:t>
      </w:r>
      <w:proofErr w:type="gramStart"/>
      <w:r>
        <w:rPr>
          <w:rFonts w:ascii="Times New Roman" w:hAnsi="Times New Roman" w:cs="Times New Roman"/>
        </w:rPr>
        <w:t>других систем</w:t>
      </w:r>
      <w:proofErr w:type="gramEnd"/>
      <w:r>
        <w:rPr>
          <w:rFonts w:ascii="Times New Roman" w:hAnsi="Times New Roman" w:cs="Times New Roman"/>
        </w:rPr>
        <w:t xml:space="preserve"> и приспособлений, связанных с изменением внешнего облика фасада многоквартирного дома только после получения соответствующего согласования с Управляющей компанией и Комитетом по градостроительству и архитектуре Правительства Санкт-Петербурга.</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D5480D" w:rsidRDefault="00D5480D" w:rsidP="00D5480D">
      <w:pPr>
        <w:widowControl w:val="0"/>
        <w:shd w:val="clear" w:color="auto" w:fill="FFFFFF"/>
        <w:autoSpaceDE w:val="0"/>
        <w:autoSpaceDN w:val="0"/>
        <w:adjustRightInd w:val="0"/>
        <w:spacing w:after="0" w:line="240" w:lineRule="auto"/>
        <w:ind w:left="426"/>
        <w:jc w:val="both"/>
        <w:rPr>
          <w:rFonts w:ascii="Times New Roman" w:hAnsi="Times New Roman" w:cs="Times New Roman"/>
          <w:b/>
          <w:bCs/>
        </w:rPr>
      </w:pPr>
      <w:r>
        <w:rPr>
          <w:rFonts w:ascii="Times New Roman" w:hAnsi="Times New Roman" w:cs="Times New Roman"/>
          <w:b/>
          <w:bCs/>
          <w:i/>
          <w:iCs/>
          <w:spacing w:val="4"/>
        </w:rPr>
        <w:t>4.5.Собственник</w:t>
      </w:r>
      <w:r>
        <w:rPr>
          <w:rFonts w:ascii="Times New Roman" w:hAnsi="Times New Roman" w:cs="Times New Roman"/>
          <w:b/>
          <w:bCs/>
          <w:spacing w:val="4"/>
        </w:rPr>
        <w:t xml:space="preserve"> </w:t>
      </w:r>
      <w:r>
        <w:rPr>
          <w:rFonts w:ascii="Times New Roman" w:hAnsi="Times New Roman" w:cs="Times New Roman"/>
          <w:spacing w:val="4"/>
        </w:rPr>
        <w:t>не вправе</w:t>
      </w:r>
      <w:r>
        <w:rPr>
          <w:rFonts w:ascii="Times New Roman" w:hAnsi="Times New Roman" w:cs="Times New Roman"/>
          <w:b/>
          <w:bCs/>
          <w:spacing w:val="4"/>
        </w:rPr>
        <w:t>:</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4.5.4.Каким-либо образом изменять имеющиеся схемы учета и предоставления коммунальных услуг, без согласования таких изменений в порядке, предусмотренном действующим законодательством РФ.</w:t>
      </w:r>
    </w:p>
    <w:p w:rsidR="00D5480D" w:rsidRDefault="00D5480D" w:rsidP="00D5480D">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безопасной эксплуатации и санитарно-гигиеническим нормам,   не имеющие  технических паспортов и сертификатов.                                                                                                                                                                                                                                                                                                                                                                 </w:t>
      </w:r>
      <w:r>
        <w:rPr>
          <w:rFonts w:ascii="Times New Roman" w:hAnsi="Times New Roman" w:cs="Times New Roman"/>
          <w:b/>
          <w:bCs/>
        </w:rPr>
        <w:t xml:space="preserve">      </w:t>
      </w: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РАЗМЕР И ПОРЯДОК ОПЛАТЫ ПО НАСТОЯЩЕМУ ДОГОВОРУ.</w:t>
      </w:r>
    </w:p>
    <w:p w:rsidR="00D5480D" w:rsidRDefault="00D5480D" w:rsidP="00D5480D">
      <w:pPr>
        <w:widowControl w:val="0"/>
        <w:shd w:val="clear" w:color="auto" w:fill="FFFFFF"/>
        <w:tabs>
          <w:tab w:val="left" w:pos="426"/>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5.1. 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исходя из тарифов, установленных на территории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w:t>
      </w:r>
    </w:p>
    <w:p w:rsidR="00D5480D" w:rsidRDefault="00D5480D" w:rsidP="00D5480D">
      <w:pPr>
        <w:widowControl w:val="0"/>
        <w:shd w:val="clear" w:color="auto" w:fill="FFFFFF"/>
        <w:tabs>
          <w:tab w:val="left" w:pos="0"/>
          <w:tab w:val="left" w:pos="284"/>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w:t>
      </w:r>
      <w:proofErr w:type="gramStart"/>
      <w:r>
        <w:rPr>
          <w:rFonts w:ascii="Times New Roman" w:hAnsi="Times New Roman" w:cs="Times New Roman"/>
          <w:spacing w:val="-10"/>
        </w:rPr>
        <w:t>2.Размер</w:t>
      </w:r>
      <w:proofErr w:type="gramEnd"/>
      <w:r>
        <w:rPr>
          <w:rFonts w:ascii="Times New Roman" w:hAnsi="Times New Roman" w:cs="Times New Roman"/>
          <w:spacing w:val="-10"/>
        </w:rPr>
        <w:t xml:space="preserve"> платы за коммунальные услуги  в соответствие с действующим законодательством РФ  .определяется исходя из объема потребленных коммунальных услуг по показаниям приборов учета, а при их отсутствии - исходя из нормативов потребления коммунальных услуг и тарифов, установленных на территории Санкт-Петербурга. </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5.3.Тарифы и  виды предоставляемых работ (услуг), корректируются  Управляющей компанией в следующих случаях:</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при изменении тарифов организациями, поставляющими коммунальные ресурсы на территории Санкт-</w:t>
      </w:r>
      <w:proofErr w:type="gramStart"/>
      <w:r>
        <w:rPr>
          <w:rFonts w:ascii="Times New Roman" w:hAnsi="Times New Roman" w:cs="Times New Roman"/>
          <w:spacing w:val="-10"/>
        </w:rPr>
        <w:t>Петербурга  для</w:t>
      </w:r>
      <w:proofErr w:type="gramEnd"/>
      <w:r>
        <w:rPr>
          <w:rFonts w:ascii="Times New Roman" w:hAnsi="Times New Roman" w:cs="Times New Roman"/>
          <w:spacing w:val="-10"/>
        </w:rPr>
        <w:t xml:space="preserve"> населения и приравненных к ним категориям потребителей.;</w:t>
      </w:r>
    </w:p>
    <w:p w:rsidR="00D5480D" w:rsidRDefault="00D5480D" w:rsidP="00D5480D">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при изменении  тарифов, устанавливаемых в Санкт-Петербурге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D5480D" w:rsidRDefault="00D5480D" w:rsidP="00D5480D">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в  соответствии с изменением законодательства РФ.</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5.4. Собственники </w:t>
      </w:r>
      <w:r>
        <w:rPr>
          <w:rFonts w:ascii="Times New Roman" w:hAnsi="Times New Roman" w:cs="Times New Roman"/>
          <w:b/>
          <w:bCs/>
          <w:spacing w:val="-10"/>
        </w:rPr>
        <w:t xml:space="preserve">ежемесячно, до 10 (десятого) </w:t>
      </w:r>
      <w:proofErr w:type="gramStart"/>
      <w:r>
        <w:rPr>
          <w:rFonts w:ascii="Times New Roman" w:hAnsi="Times New Roman" w:cs="Times New Roman"/>
          <w:b/>
          <w:bCs/>
          <w:spacing w:val="-10"/>
        </w:rPr>
        <w:t>числа  месяца</w:t>
      </w:r>
      <w:proofErr w:type="gramEnd"/>
      <w:r>
        <w:rPr>
          <w:rFonts w:ascii="Times New Roman" w:hAnsi="Times New Roman" w:cs="Times New Roman"/>
          <w:spacing w:val="-10"/>
        </w:rPr>
        <w:t xml:space="preserve">,  следующего за истекшим, вносят на расчетный счет Управляющей компании   плату за помещение и коммунальные услуги, предоставленные ею в истекшем месяце.               </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5.5. Плата за жилое помещение и коммунальные услуги вносится Собственниками на основании платежных </w:t>
      </w:r>
      <w:r>
        <w:rPr>
          <w:rFonts w:ascii="Times New Roman" w:hAnsi="Times New Roman" w:cs="Times New Roman"/>
          <w:spacing w:val="-10"/>
        </w:rPr>
        <w:lastRenderedPageBreak/>
        <w:t xml:space="preserve">документов, предоставляемых Управляющей компанией не позднее </w:t>
      </w:r>
      <w:r>
        <w:rPr>
          <w:rFonts w:ascii="Times New Roman" w:hAnsi="Times New Roman" w:cs="Times New Roman"/>
          <w:b/>
          <w:bCs/>
          <w:spacing w:val="-10"/>
        </w:rPr>
        <w:t>3 (третьего) числа месяца,</w:t>
      </w:r>
      <w:r>
        <w:rPr>
          <w:rFonts w:ascii="Times New Roman" w:hAnsi="Times New Roman" w:cs="Times New Roman"/>
          <w:spacing w:val="-10"/>
        </w:rPr>
        <w:t xml:space="preserve"> следующего за истекшим.</w:t>
      </w:r>
      <w:r>
        <w:rPr>
          <w:rFonts w:ascii="Times New Roman" w:hAnsi="Times New Roman" w:cs="Times New Roman"/>
          <w:spacing w:val="-10"/>
        </w:rPr>
        <w:tab/>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5.6. 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rFonts w:ascii="Times New Roman" w:hAnsi="Times New Roman" w:cs="Times New Roman"/>
          <w:b/>
          <w:bCs/>
          <w:spacing w:val="-10"/>
        </w:rPr>
        <w:t>до 5 (пятого) числа месяца,</w:t>
      </w:r>
      <w:r>
        <w:rPr>
          <w:rFonts w:ascii="Times New Roman" w:hAnsi="Times New Roman" w:cs="Times New Roman"/>
          <w:spacing w:val="-10"/>
        </w:rPr>
        <w:t xml:space="preserve"> следующего за месяцем оказания услуг, от Собственника не поступило письменных возражений в адрес Управляющей компании.</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5.7.</w:t>
      </w:r>
      <w:r w:rsidR="00576AB4">
        <w:rPr>
          <w:rFonts w:ascii="Times New Roman" w:hAnsi="Times New Roman" w:cs="Times New Roman"/>
          <w:spacing w:val="-10"/>
        </w:rPr>
        <w:t xml:space="preserve"> </w:t>
      </w:r>
      <w:r>
        <w:rPr>
          <w:rFonts w:ascii="Times New Roman" w:hAnsi="Times New Roman" w:cs="Times New Roman"/>
          <w:spacing w:val="-10"/>
        </w:rPr>
        <w:t>За несвоевременное и/</w:t>
      </w:r>
      <w:proofErr w:type="gramStart"/>
      <w:r>
        <w:rPr>
          <w:rFonts w:ascii="Times New Roman" w:hAnsi="Times New Roman" w:cs="Times New Roman"/>
          <w:spacing w:val="-10"/>
        </w:rPr>
        <w:t>или  не</w:t>
      </w:r>
      <w:proofErr w:type="gramEnd"/>
      <w:r>
        <w:rPr>
          <w:rFonts w:ascii="Times New Roman" w:hAnsi="Times New Roman" w:cs="Times New Roman"/>
          <w:spacing w:val="-10"/>
        </w:rPr>
        <w:t xml:space="preserve">  внесение полностью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невыплаченной в срок суммы, за каждый день просрочки  начиная со следующего дня, после наступления установленного срока оплаты по день фактической выплаты включительно.</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Штрафы и пени указываются в платежном документе отдельной строкой.</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5.8.Отсутствие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которые должны быть немедленно представлены Собственнику для оплаты.</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5.9.Неиспользование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rPr>
      </w:pP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6.ОТВЕТСТВЕННОСТЬ СТОРОН.</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6.2.Управляющая компания не несет ответственности по обязательствам </w:t>
      </w:r>
      <w:proofErr w:type="spellStart"/>
      <w:r>
        <w:rPr>
          <w:rFonts w:ascii="Times New Roman" w:hAnsi="Times New Roman" w:cs="Times New Roman"/>
          <w:spacing w:val="-10"/>
        </w:rPr>
        <w:t>Ресурсоснабжающих</w:t>
      </w:r>
      <w:proofErr w:type="spellEnd"/>
      <w:r>
        <w:rPr>
          <w:rFonts w:ascii="Times New Roman" w:hAnsi="Times New Roman" w:cs="Times New Roman"/>
          <w:spacing w:val="-10"/>
        </w:rPr>
        <w:t xml:space="preserve"> организаций  в случае не предоставления или не оказания ими  коммунальных услуг надлежащего качества.</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D5480D" w:rsidRDefault="00D5480D" w:rsidP="00D5480D">
      <w:pPr>
        <w:widowControl w:val="0"/>
        <w:shd w:val="clear" w:color="auto" w:fill="FFFFFF"/>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 xml:space="preserve">                             7.СРОК ДЕЙСТВИЯ И РАСТОРЖЕНИЕ НАСТОЯЩЕГО ДОГОВОРА.</w:t>
      </w:r>
    </w:p>
    <w:p w:rsidR="00D5480D" w:rsidRDefault="00D5480D" w:rsidP="00D5480D">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7.1.Настоящий Договор вступает в силу с момента его подписания Сторонами и действует в течение 1 (одного) года.</w:t>
      </w:r>
    </w:p>
    <w:p w:rsidR="00D5480D" w:rsidRDefault="00D5480D" w:rsidP="00D5480D">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D5480D" w:rsidRDefault="00D5480D" w:rsidP="00D5480D">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w:t>
      </w:r>
      <w:proofErr w:type="gramStart"/>
      <w:r>
        <w:rPr>
          <w:rFonts w:ascii="Times New Roman" w:hAnsi="Times New Roman" w:cs="Times New Roman"/>
          <w:spacing w:val="-10"/>
        </w:rPr>
        <w:t>4.Настоящий</w:t>
      </w:r>
      <w:proofErr w:type="gramEnd"/>
      <w:r>
        <w:rPr>
          <w:rFonts w:ascii="Times New Roman" w:hAnsi="Times New Roman" w:cs="Times New Roman"/>
          <w:spacing w:val="-10"/>
        </w:rPr>
        <w:t xml:space="preserve"> Договор может быть расторгнут по соглашению Сторон или по основаниям, предусмотренным действующим законодательством РФ.</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rPr>
        <w:t>7.</w:t>
      </w:r>
      <w:proofErr w:type="gramStart"/>
      <w:r>
        <w:rPr>
          <w:rFonts w:ascii="Times New Roman" w:hAnsi="Times New Roman" w:cs="Times New Roman"/>
        </w:rPr>
        <w:t>6.Управляющая</w:t>
      </w:r>
      <w:proofErr w:type="gramEnd"/>
      <w:r>
        <w:rPr>
          <w:rFonts w:ascii="Times New Roman" w:hAnsi="Times New Roman" w:cs="Times New Roman"/>
        </w:rPr>
        <w:t xml:space="preserve">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D5480D" w:rsidRDefault="00D5480D" w:rsidP="00D5480D">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8. РАЗРЕШЕНИЕ СПОРОВ.</w:t>
      </w:r>
    </w:p>
    <w:p w:rsidR="00D5480D" w:rsidRDefault="00D5480D" w:rsidP="00D5480D">
      <w:pPr>
        <w:pStyle w:val="2"/>
        <w:widowControl w:val="0"/>
        <w:shd w:val="clear" w:color="auto" w:fill="FFFFFF"/>
        <w:tabs>
          <w:tab w:val="left" w:pos="0"/>
        </w:tabs>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 xml:space="preserve">8.1. Все споры, возникающие при исполнении обязательств по настоящему Договору, решаются Сторонами путем переговоров. </w:t>
      </w:r>
    </w:p>
    <w:p w:rsid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8.2.В случае не достижения согласия спор передается на рассмотрение суда в порядке, предусмотренном действующим законодательством РФ.</w:t>
      </w:r>
    </w:p>
    <w:p w:rsidR="009B0497" w:rsidRDefault="009B0497"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D5480D" w:rsidRDefault="00D5480D" w:rsidP="00D5480D">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lastRenderedPageBreak/>
        <w:t>9. ПРОЧИЕ ПОЛОЖЕНИЯ.</w:t>
      </w:r>
    </w:p>
    <w:p w:rsidR="00D5480D" w:rsidRDefault="00D5480D" w:rsidP="00D5480D">
      <w:pPr>
        <w:pStyle w:val="2"/>
        <w:widowControl w:val="0"/>
        <w:shd w:val="clear" w:color="auto" w:fill="FFFFFF"/>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D5480D" w:rsidRDefault="00D5480D" w:rsidP="00D5480D">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0"/>
          <w:szCs w:val="20"/>
        </w:rPr>
      </w:pPr>
      <w:r>
        <w:rPr>
          <w:rFonts w:ascii="Times New Roman" w:hAnsi="Times New Roman" w:cs="Times New Roman"/>
          <w:spacing w:val="-10"/>
        </w:rPr>
        <w:t xml:space="preserve">                                                                                                                                                                                                                                 </w:t>
      </w: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10. ПРИЛОЖЕНИЯ.</w:t>
      </w:r>
    </w:p>
    <w:p w:rsidR="00D5480D" w:rsidRDefault="00D5480D" w:rsidP="00D5480D">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10.1.Приложение № 1 –  Термины и определения.</w:t>
      </w:r>
    </w:p>
    <w:p w:rsidR="00D5480D" w:rsidRDefault="00D5480D" w:rsidP="00D5480D">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10.2.Приложение № 2 –   Состав общего имущества дома</w:t>
      </w:r>
    </w:p>
    <w:p w:rsidR="00D5480D" w:rsidRDefault="00D5480D" w:rsidP="00D5480D">
      <w:pPr>
        <w:widowControl w:val="0"/>
        <w:shd w:val="clear" w:color="auto" w:fill="FFFFFF"/>
        <w:tabs>
          <w:tab w:val="left" w:pos="0"/>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10.3.</w:t>
      </w:r>
      <w:r w:rsidR="00EB1F14">
        <w:rPr>
          <w:rFonts w:ascii="Times New Roman" w:hAnsi="Times New Roman" w:cs="Times New Roman"/>
          <w:spacing w:val="-10"/>
        </w:rPr>
        <w:t xml:space="preserve"> </w:t>
      </w:r>
      <w:r>
        <w:rPr>
          <w:rFonts w:ascii="Times New Roman" w:hAnsi="Times New Roman" w:cs="Times New Roman"/>
          <w:spacing w:val="-10"/>
        </w:rPr>
        <w:t xml:space="preserve">Приложение № 3 </w:t>
      </w:r>
      <w:r>
        <w:rPr>
          <w:rFonts w:ascii="Times New Roman" w:hAnsi="Times New Roman" w:cs="Times New Roman"/>
          <w:spacing w:val="6"/>
        </w:rPr>
        <w:t>-</w:t>
      </w:r>
      <w:r>
        <w:rPr>
          <w:rFonts w:ascii="Times New Roman" w:hAnsi="Times New Roman" w:cs="Times New Roman"/>
          <w:b/>
          <w:bCs/>
          <w:i/>
          <w:iCs/>
          <w:spacing w:val="6"/>
        </w:rPr>
        <w:t xml:space="preserve">  </w:t>
      </w:r>
      <w:r>
        <w:rPr>
          <w:rFonts w:ascii="Times New Roman" w:hAnsi="Times New Roman" w:cs="Times New Roman"/>
          <w:spacing w:val="6"/>
        </w:rPr>
        <w:t>Виды работ и услуг</w:t>
      </w:r>
      <w:r w:rsidR="00EB1F14">
        <w:rPr>
          <w:rFonts w:ascii="Times New Roman" w:hAnsi="Times New Roman" w:cs="Times New Roman"/>
          <w:spacing w:val="6"/>
        </w:rPr>
        <w:t xml:space="preserve"> по содержанию Общего имущества</w:t>
      </w:r>
      <w:r>
        <w:rPr>
          <w:rFonts w:ascii="Times New Roman" w:hAnsi="Times New Roman" w:cs="Times New Roman"/>
          <w:spacing w:val="6"/>
        </w:rPr>
        <w:t>.</w:t>
      </w:r>
    </w:p>
    <w:p w:rsidR="00D5480D" w:rsidRDefault="00042537" w:rsidP="00D5480D">
      <w:pPr>
        <w:widowControl w:val="0"/>
        <w:shd w:val="clear" w:color="auto" w:fill="FFFFFF"/>
        <w:tabs>
          <w:tab w:val="left" w:pos="426"/>
        </w:tabs>
        <w:autoSpaceDE w:val="0"/>
        <w:autoSpaceDN w:val="0"/>
        <w:adjustRightInd w:val="0"/>
        <w:spacing w:after="0" w:line="240" w:lineRule="auto"/>
        <w:ind w:left="360"/>
        <w:rPr>
          <w:rFonts w:ascii="Times New Roman" w:hAnsi="Times New Roman" w:cs="Times New Roman"/>
          <w:spacing w:val="-10"/>
        </w:rPr>
      </w:pPr>
      <w:r w:rsidRPr="00042537">
        <w:rPr>
          <w:rFonts w:ascii="Times New Roman" w:hAnsi="Times New Roman" w:cs="Times New Roman"/>
          <w:bCs/>
        </w:rPr>
        <w:t xml:space="preserve">10.4 </w:t>
      </w:r>
      <w:r>
        <w:rPr>
          <w:rFonts w:ascii="Times New Roman" w:hAnsi="Times New Roman" w:cs="Times New Roman"/>
          <w:spacing w:val="-10"/>
        </w:rPr>
        <w:t>Приложение № 4 – Тарифы.</w:t>
      </w:r>
    </w:p>
    <w:p w:rsidR="00042537" w:rsidRPr="00042537" w:rsidRDefault="00042537" w:rsidP="00D5480D">
      <w:pPr>
        <w:widowControl w:val="0"/>
        <w:shd w:val="clear" w:color="auto" w:fill="FFFFFF"/>
        <w:tabs>
          <w:tab w:val="left" w:pos="426"/>
        </w:tabs>
        <w:autoSpaceDE w:val="0"/>
        <w:autoSpaceDN w:val="0"/>
        <w:adjustRightInd w:val="0"/>
        <w:spacing w:after="0" w:line="240" w:lineRule="auto"/>
        <w:ind w:left="360"/>
        <w:rPr>
          <w:rFonts w:ascii="Times New Roman" w:hAnsi="Times New Roman" w:cs="Times New Roman"/>
          <w:bCs/>
        </w:rPr>
      </w:pP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11.РЕКВИЗИТЫ, </w:t>
      </w:r>
      <w:proofErr w:type="gramStart"/>
      <w:r>
        <w:rPr>
          <w:rFonts w:ascii="Times New Roman" w:hAnsi="Times New Roman" w:cs="Times New Roman"/>
          <w:b/>
          <w:bCs/>
        </w:rPr>
        <w:t>АДРЕСА  И</w:t>
      </w:r>
      <w:proofErr w:type="gramEnd"/>
      <w:r>
        <w:rPr>
          <w:rFonts w:ascii="Times New Roman" w:hAnsi="Times New Roman" w:cs="Times New Roman"/>
          <w:b/>
          <w:bCs/>
        </w:rPr>
        <w:t xml:space="preserve">  ПОДПИСИ СТОРОН.</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spacing w:val="14"/>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spacing w:val="14"/>
        </w:rPr>
        <w:t>Управляющая компания:</w:t>
      </w:r>
      <w:r>
        <w:rPr>
          <w:rFonts w:ascii="Times New Roman" w:hAnsi="Times New Roman" w:cs="Times New Roman"/>
          <w:b/>
          <w:bCs/>
        </w:rPr>
        <w:t xml:space="preserve">                                                                            Собственник: </w:t>
      </w:r>
    </w:p>
    <w:p w:rsidR="00D5480D" w:rsidRDefault="00D5480D" w:rsidP="00D5480D">
      <w:pPr>
        <w:shd w:val="clear" w:color="auto" w:fill="FFFFFF"/>
        <w:spacing w:after="0" w:line="240" w:lineRule="auto"/>
        <w:jc w:val="both"/>
        <w:rPr>
          <w:rFonts w:ascii="Times New Roman" w:hAnsi="Times New Roman" w:cs="Times New Roman"/>
          <w:spacing w:val="5"/>
        </w:rPr>
      </w:pPr>
      <w:r>
        <w:rPr>
          <w:rFonts w:ascii="Times New Roman" w:hAnsi="Times New Roman" w:cs="Times New Roman"/>
          <w:spacing w:val="5"/>
        </w:rPr>
        <w:t>ООО «УК  «Содружество »                               Фамилия _________________________________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rPr>
      </w:pPr>
      <w:r>
        <w:rPr>
          <w:rFonts w:ascii="Times New Roman" w:hAnsi="Times New Roman" w:cs="Times New Roman"/>
          <w:snapToGrid w:val="0"/>
        </w:rPr>
        <w:t xml:space="preserve">198261, г. Санкт-Петербург, </w:t>
      </w:r>
      <w:r>
        <w:rPr>
          <w:rFonts w:ascii="Times New Roman" w:hAnsi="Times New Roman" w:cs="Times New Roman"/>
        </w:rPr>
        <w:t>пр. Ветеранов,                      Имя         ___________________________________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дом 114, лит. А2, корп.1, пом. 7Н</w:t>
      </w:r>
      <w:r>
        <w:rPr>
          <w:rFonts w:ascii="Times New Roman" w:hAnsi="Times New Roman" w:cs="Times New Roman"/>
          <w:snapToGrid w:val="0"/>
        </w:rPr>
        <w:t xml:space="preserve">                                       Отчество ___________________________________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rPr>
        <w:t xml:space="preserve">ИНН/КПП 7805434275/780501001                               Паспорт ________________________________ </w:t>
      </w:r>
    </w:p>
    <w:p w:rsidR="00D5480D" w:rsidRDefault="00496622" w:rsidP="00D5480D">
      <w:pPr>
        <w:tabs>
          <w:tab w:val="left" w:pos="284"/>
          <w:tab w:val="left" w:pos="709"/>
        </w:tabs>
        <w:spacing w:after="0" w:line="240" w:lineRule="auto"/>
        <w:jc w:val="both"/>
        <w:rPr>
          <w:rFonts w:ascii="Times New Roman" w:hAnsi="Times New Roman" w:cs="Times New Roman"/>
        </w:rPr>
      </w:pPr>
      <w:r>
        <w:rPr>
          <w:rFonts w:ascii="Times New Roman" w:hAnsi="Times New Roman" w:cs="Times New Roman"/>
        </w:rPr>
        <w:t>р/с 40702810255240000662</w:t>
      </w:r>
      <w:r w:rsidR="00D5480D">
        <w:rPr>
          <w:rFonts w:ascii="Times New Roman" w:hAnsi="Times New Roman" w:cs="Times New Roman"/>
        </w:rPr>
        <w:t xml:space="preserve">                                                  Кем выдан _________________________________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Северо-Западный банк ОАО «Сбербанк России»            Дата выдачи ________________________________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Красносельское ОСБ № 1892                                              Код подразделения __________________________</w:t>
      </w:r>
    </w:p>
    <w:p w:rsidR="00D5480D" w:rsidRDefault="00D5480D" w:rsidP="00D5480D">
      <w:pPr>
        <w:tabs>
          <w:tab w:val="left" w:pos="284"/>
          <w:tab w:val="left" w:pos="709"/>
        </w:tabs>
        <w:spacing w:after="0" w:line="240" w:lineRule="auto"/>
        <w:jc w:val="both"/>
        <w:rPr>
          <w:rFonts w:ascii="Times New Roman" w:hAnsi="Times New Roman" w:cs="Times New Roman"/>
          <w:snapToGrid w:val="0"/>
        </w:rPr>
      </w:pPr>
      <w:r>
        <w:rPr>
          <w:rFonts w:ascii="Times New Roman" w:hAnsi="Times New Roman" w:cs="Times New Roman"/>
          <w:snapToGrid w:val="0"/>
        </w:rPr>
        <w:t xml:space="preserve">к/с </w:t>
      </w:r>
      <w:r>
        <w:rPr>
          <w:rFonts w:ascii="Times New Roman" w:hAnsi="Times New Roman" w:cs="Times New Roman"/>
          <w:spacing w:val="-2"/>
        </w:rPr>
        <w:t xml:space="preserve">30101810500000000653, </w:t>
      </w:r>
      <w:r>
        <w:rPr>
          <w:rFonts w:ascii="Times New Roman" w:hAnsi="Times New Roman" w:cs="Times New Roman"/>
          <w:snapToGrid w:val="0"/>
        </w:rPr>
        <w:t xml:space="preserve">БИК </w:t>
      </w:r>
      <w:r>
        <w:rPr>
          <w:rFonts w:ascii="Times New Roman" w:hAnsi="Times New Roman" w:cs="Times New Roman"/>
          <w:spacing w:val="-3"/>
        </w:rPr>
        <w:t>044030653</w:t>
      </w:r>
      <w:r>
        <w:rPr>
          <w:rFonts w:ascii="Times New Roman" w:hAnsi="Times New Roman" w:cs="Times New Roman"/>
          <w:snapToGrid w:val="0"/>
        </w:rPr>
        <w:t xml:space="preserve">   </w:t>
      </w:r>
    </w:p>
    <w:p w:rsidR="00D5480D" w:rsidRDefault="00D5480D" w:rsidP="00D5480D">
      <w:pPr>
        <w:spacing w:after="0" w:line="240" w:lineRule="auto"/>
        <w:jc w:val="both"/>
        <w:rPr>
          <w:rFonts w:ascii="Times New Roman" w:hAnsi="Times New Roman" w:cs="Times New Roman"/>
        </w:rPr>
      </w:pPr>
    </w:p>
    <w:p w:rsidR="00D5480D" w:rsidRDefault="00D5480D" w:rsidP="00D5480D">
      <w:pPr>
        <w:tabs>
          <w:tab w:val="left" w:pos="-249"/>
        </w:tabs>
        <w:spacing w:after="0" w:line="240" w:lineRule="auto"/>
        <w:jc w:val="both"/>
        <w:rPr>
          <w:rFonts w:ascii="Times New Roman" w:hAnsi="Times New Roman" w:cs="Times New Roman"/>
          <w:b/>
          <w:snapToGrid w:val="0"/>
        </w:rPr>
      </w:pPr>
      <w:r>
        <w:rPr>
          <w:rFonts w:ascii="Times New Roman" w:hAnsi="Times New Roman" w:cs="Times New Roman"/>
          <w:b/>
          <w:snapToGrid w:val="0"/>
        </w:rPr>
        <w:t>Генеральный директор</w:t>
      </w:r>
    </w:p>
    <w:p w:rsidR="00D5480D" w:rsidRDefault="00D5480D" w:rsidP="00D5480D">
      <w:pPr>
        <w:tabs>
          <w:tab w:val="left" w:pos="-249"/>
        </w:tabs>
        <w:spacing w:after="0" w:line="240" w:lineRule="auto"/>
        <w:jc w:val="both"/>
        <w:rPr>
          <w:rFonts w:ascii="Times New Roman" w:hAnsi="Times New Roman" w:cs="Times New Roman"/>
          <w:b/>
          <w:snapToGrid w:val="0"/>
        </w:rPr>
      </w:pPr>
    </w:p>
    <w:p w:rsidR="00D5480D" w:rsidRDefault="00D5480D" w:rsidP="00D5480D">
      <w:pPr>
        <w:spacing w:after="0" w:line="240" w:lineRule="auto"/>
        <w:jc w:val="both"/>
        <w:rPr>
          <w:rFonts w:ascii="Times New Roman" w:hAnsi="Times New Roman" w:cs="Times New Roman"/>
          <w:b/>
        </w:rPr>
      </w:pPr>
      <w:r>
        <w:rPr>
          <w:rFonts w:ascii="Times New Roman" w:hAnsi="Times New Roman" w:cs="Times New Roman"/>
          <w:b/>
          <w:snapToGrid w:val="0"/>
          <w:u w:val="single"/>
        </w:rPr>
        <w:t xml:space="preserve">                                        ___</w:t>
      </w:r>
      <w:proofErr w:type="spellStart"/>
      <w:r>
        <w:rPr>
          <w:rFonts w:ascii="Times New Roman" w:hAnsi="Times New Roman" w:cs="Times New Roman"/>
          <w:b/>
        </w:rPr>
        <w:t>Ю.М.Юрганов</w:t>
      </w:r>
      <w:proofErr w:type="spellEnd"/>
      <w:r>
        <w:rPr>
          <w:rFonts w:ascii="Times New Roman" w:hAnsi="Times New Roman" w:cs="Times New Roman"/>
          <w:b/>
        </w:rPr>
        <w:t xml:space="preserve">                           ________________________________________</w:t>
      </w:r>
    </w:p>
    <w:p w:rsidR="00D5480D" w:rsidRDefault="00D5480D" w:rsidP="00D5480D">
      <w:pPr>
        <w:spacing w:after="0" w:line="240" w:lineRule="auto"/>
        <w:jc w:val="both"/>
        <w:rPr>
          <w:rFonts w:ascii="Times New Roman" w:hAnsi="Times New Roman" w:cs="Times New Roman"/>
          <w:b/>
          <w:sz w:val="20"/>
          <w:szCs w:val="20"/>
        </w:rPr>
      </w:pPr>
      <w:r>
        <w:rPr>
          <w:rFonts w:ascii="Times New Roman" w:hAnsi="Times New Roman" w:cs="Times New Roman"/>
          <w:b/>
        </w:rPr>
        <w:t xml:space="preserve">           </w:t>
      </w:r>
      <w:r>
        <w:rPr>
          <w:rFonts w:ascii="Times New Roman" w:hAnsi="Times New Roman" w:cs="Times New Roman"/>
          <w:b/>
          <w:sz w:val="20"/>
          <w:szCs w:val="20"/>
        </w:rPr>
        <w:t xml:space="preserve">подпись                                                                                                           </w:t>
      </w:r>
      <w:proofErr w:type="spellStart"/>
      <w:r>
        <w:rPr>
          <w:rFonts w:ascii="Times New Roman" w:hAnsi="Times New Roman" w:cs="Times New Roman"/>
          <w:b/>
          <w:sz w:val="20"/>
          <w:szCs w:val="20"/>
        </w:rPr>
        <w:t>подпись</w:t>
      </w:r>
      <w:proofErr w:type="spellEnd"/>
    </w:p>
    <w:p w:rsidR="00D5480D" w:rsidRDefault="00D5480D" w:rsidP="00D5480D">
      <w:pPr>
        <w:spacing w:after="0" w:line="240" w:lineRule="auto"/>
        <w:jc w:val="both"/>
        <w:rPr>
          <w:rFonts w:ascii="Times New Roman" w:hAnsi="Times New Roman" w:cs="Times New Roman"/>
          <w:b/>
          <w:sz w:val="20"/>
          <w:szCs w:val="20"/>
        </w:rPr>
      </w:pPr>
    </w:p>
    <w:p w:rsidR="00D5480D" w:rsidRDefault="00D5480D" w:rsidP="00D5480D">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rPr>
          <w:rFonts w:ascii="Calibri" w:hAnsi="Calibri"/>
        </w:rPr>
      </w:pPr>
    </w:p>
    <w:p w:rsidR="00D5480D" w:rsidRDefault="00D5480D" w:rsidP="00D5480D">
      <w:pPr>
        <w:rPr>
          <w:rFonts w:ascii="Calibri" w:hAnsi="Calibri"/>
        </w:rPr>
      </w:pPr>
    </w:p>
    <w:p w:rsidR="00D5480D" w:rsidRDefault="00D5480D" w:rsidP="00D5480D">
      <w:pPr>
        <w:rPr>
          <w:rFonts w:ascii="Calibri" w:hAnsi="Calibri"/>
        </w:rPr>
      </w:pPr>
    </w:p>
    <w:p w:rsidR="00D5480D" w:rsidRDefault="00D5480D" w:rsidP="00D5480D">
      <w:pPr>
        <w:rPr>
          <w:rFonts w:ascii="Calibri" w:hAnsi="Calibri"/>
        </w:rPr>
      </w:pPr>
    </w:p>
    <w:p w:rsidR="00D5480D" w:rsidRDefault="00D5480D" w:rsidP="00D5480D">
      <w:pPr>
        <w:rPr>
          <w:rFonts w:ascii="Calibri" w:hAnsi="Calibri"/>
        </w:rPr>
      </w:pPr>
    </w:p>
    <w:p w:rsidR="00D5480D" w:rsidRDefault="00D5480D" w:rsidP="00D5480D">
      <w:pPr>
        <w:rPr>
          <w:rFonts w:ascii="Calibri" w:hAnsi="Calibri"/>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rPr>
      </w:pPr>
    </w:p>
    <w:p w:rsidR="0010588F" w:rsidRDefault="0010588F" w:rsidP="0010588F">
      <w:pPr>
        <w:autoSpaceDN w:val="0"/>
        <w:spacing w:after="0" w:line="240" w:lineRule="auto"/>
        <w:rPr>
          <w:rFonts w:ascii="Times New Roman" w:eastAsia="Times New Roman" w:hAnsi="Times New Roman" w:cs="Times New Roman"/>
          <w:b/>
          <w:i/>
        </w:rPr>
      </w:pPr>
      <w:r>
        <w:rPr>
          <w:rFonts w:ascii="Times New Roman" w:hAnsi="Times New Roman" w:cs="Times New Roman"/>
          <w:b/>
          <w:bCs/>
          <w:i/>
          <w:iCs/>
        </w:rPr>
        <w:t xml:space="preserve">    </w:t>
      </w:r>
      <w:r>
        <w:rPr>
          <w:rFonts w:ascii="Times New Roman" w:eastAsia="Times New Roman" w:hAnsi="Times New Roman" w:cs="Times New Roman"/>
          <w:b/>
          <w:i/>
        </w:rPr>
        <w:t xml:space="preserve">                                                                                                                                                  Приложение № 1</w:t>
      </w:r>
    </w:p>
    <w:p w:rsidR="0010588F" w:rsidRDefault="0010588F" w:rsidP="0010588F">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p>
    <w:p w:rsidR="0010588F" w:rsidRDefault="0010588F" w:rsidP="0010588F">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_____от «____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  20</w:t>
      </w:r>
      <w:r w:rsidR="00C857EA">
        <w:rPr>
          <w:rFonts w:ascii="Times New Roman" w:eastAsia="Times New Roman" w:hAnsi="Times New Roman" w:cs="Times New Roman"/>
        </w:rPr>
        <w:t>1</w:t>
      </w:r>
      <w:r>
        <w:rPr>
          <w:rFonts w:ascii="Times New Roman" w:eastAsia="Times New Roman" w:hAnsi="Times New Roman" w:cs="Times New Roman"/>
        </w:rPr>
        <w:t>____ г.</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rPr>
          <w:rFonts w:ascii="Times New Roman" w:hAnsi="Times New Roman" w:cs="Times New Roman"/>
        </w:rPr>
      </w:pPr>
    </w:p>
    <w:p w:rsidR="00D5480D" w:rsidRDefault="00D5480D" w:rsidP="00D5480D">
      <w:pPr>
        <w:widowControl w:val="0"/>
        <w:shd w:val="clear" w:color="auto" w:fill="FFFFFF"/>
        <w:autoSpaceDE w:val="0"/>
        <w:autoSpaceDN w:val="0"/>
        <w:adjustRightInd w:val="0"/>
        <w:spacing w:after="0" w:line="240" w:lineRule="auto"/>
        <w:jc w:val="center"/>
        <w:rPr>
          <w:rFonts w:ascii="Times New Roman" w:hAnsi="Times New Roman" w:cs="Times New Roman"/>
          <w:b/>
          <w:bCs/>
          <w:spacing w:val="1"/>
        </w:rPr>
      </w:pPr>
      <w:r>
        <w:rPr>
          <w:rFonts w:ascii="Times New Roman" w:hAnsi="Times New Roman" w:cs="Times New Roman"/>
          <w:b/>
          <w:bCs/>
          <w:spacing w:val="1"/>
        </w:rPr>
        <w:t>ТЕРМИНЫ И ОПРЕДЕЛЕНИЯ</w:t>
      </w: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rPr>
      </w:pPr>
    </w:p>
    <w:p w:rsidR="00D5480D" w:rsidRDefault="00D5480D" w:rsidP="00D5480D">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1"/>
        </w:rPr>
        <w:t xml:space="preserve">Помещение </w:t>
      </w:r>
      <w:r>
        <w:rPr>
          <w:rFonts w:ascii="Times New Roman" w:hAnsi="Times New Roman" w:cs="Times New Roman"/>
          <w:spacing w:val="1"/>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rFonts w:ascii="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D5480D" w:rsidRDefault="00D5480D" w:rsidP="00D5480D">
      <w:pPr>
        <w:widowControl w:val="0"/>
        <w:shd w:val="clear" w:color="auto" w:fill="FFFFFF"/>
        <w:autoSpaceDE w:val="0"/>
        <w:autoSpaceDN w:val="0"/>
        <w:adjustRightInd w:val="0"/>
        <w:spacing w:after="0" w:line="240" w:lineRule="auto"/>
        <w:ind w:firstLine="418"/>
        <w:jc w:val="both"/>
        <w:rPr>
          <w:rFonts w:ascii="Times New Roman" w:hAnsi="Times New Roman" w:cs="Times New Roman"/>
          <w:spacing w:val="2"/>
        </w:rPr>
      </w:pPr>
      <w:r>
        <w:rPr>
          <w:rFonts w:ascii="Times New Roman" w:hAnsi="Times New Roman" w:cs="Times New Roman"/>
          <w:b/>
          <w:bCs/>
          <w:spacing w:val="4"/>
        </w:rPr>
        <w:t>Общее имущество</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имущество, находящееся в общей долевой </w:t>
      </w:r>
      <w:r>
        <w:rPr>
          <w:rFonts w:ascii="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hAnsi="Times New Roman" w:cs="Times New Roman"/>
          <w:spacing w:val="2"/>
        </w:rPr>
        <w:t xml:space="preserve">есно связанное с ними назначением. </w:t>
      </w:r>
    </w:p>
    <w:p w:rsidR="00D5480D" w:rsidRDefault="00D5480D" w:rsidP="00D5480D">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spacing w:val="2"/>
        </w:rPr>
        <w:t xml:space="preserve">В состав Общего имущества входят обслуживающие более одного помещения в </w:t>
      </w:r>
      <w:r>
        <w:rPr>
          <w:rFonts w:ascii="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hAnsi="Times New Roman" w:cs="Times New Roman"/>
          <w:spacing w:val="2"/>
        </w:rPr>
        <w:t xml:space="preserve">электрическое, санитарно-техническое и иное оборудование, находящееся в многоквартирном доме за пределами или внутри помещений и </w:t>
      </w:r>
      <w:r>
        <w:rPr>
          <w:rFonts w:ascii="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hAnsi="Times New Roman" w:cs="Times New Roman"/>
          <w:spacing w:val="-2"/>
        </w:rPr>
        <w:t>участке.</w:t>
      </w:r>
    </w:p>
    <w:p w:rsidR="00D5480D" w:rsidRPr="00D5480D" w:rsidRDefault="00D5480D" w:rsidP="00D5480D">
      <w:pPr>
        <w:widowControl w:val="0"/>
        <w:shd w:val="clear" w:color="auto" w:fill="FFFFFF"/>
        <w:autoSpaceDE w:val="0"/>
        <w:autoSpaceDN w:val="0"/>
        <w:adjustRightInd w:val="0"/>
        <w:spacing w:after="0" w:line="240" w:lineRule="auto"/>
        <w:ind w:firstLine="418"/>
        <w:jc w:val="both"/>
        <w:rPr>
          <w:rFonts w:ascii="Times New Roman" w:hAnsi="Times New Roman" w:cs="Times New Roman"/>
          <w:b/>
          <w:bCs/>
          <w:i/>
          <w:iCs/>
          <w:spacing w:val="12"/>
        </w:rPr>
      </w:pPr>
      <w:r>
        <w:rPr>
          <w:rFonts w:ascii="Times New Roman" w:hAnsi="Times New Roman" w:cs="Times New Roman"/>
          <w:b/>
          <w:bCs/>
          <w:spacing w:val="12"/>
        </w:rPr>
        <w:t>Многоквартирный дом</w:t>
      </w:r>
      <w:r>
        <w:rPr>
          <w:rFonts w:ascii="Times New Roman" w:hAnsi="Times New Roman" w:cs="Times New Roman"/>
          <w:spacing w:val="12"/>
        </w:rPr>
        <w:t xml:space="preserve"> – единый комплекс недвижимого имущества, расположенный по адресу: </w:t>
      </w:r>
      <w:r>
        <w:rPr>
          <w:rFonts w:ascii="Times New Roman" w:hAnsi="Times New Roman" w:cs="Times New Roman"/>
          <w:b/>
          <w:i/>
          <w:spacing w:val="12"/>
        </w:rPr>
        <w:t>Санкт</w:t>
      </w:r>
      <w:r>
        <w:rPr>
          <w:rFonts w:ascii="Times New Roman" w:hAnsi="Times New Roman" w:cs="Times New Roman"/>
          <w:spacing w:val="12"/>
        </w:rPr>
        <w:t>-</w:t>
      </w:r>
      <w:r>
        <w:rPr>
          <w:rFonts w:ascii="Times New Roman" w:hAnsi="Times New Roman" w:cs="Times New Roman"/>
          <w:b/>
          <w:i/>
          <w:spacing w:val="12"/>
        </w:rPr>
        <w:t>Петербург</w:t>
      </w:r>
      <w:r>
        <w:rPr>
          <w:rFonts w:ascii="Times New Roman" w:hAnsi="Times New Roman" w:cs="Times New Roman"/>
          <w:b/>
          <w:bCs/>
          <w:i/>
          <w:iCs/>
          <w:spacing w:val="12"/>
        </w:rPr>
        <w:t xml:space="preserve">, </w:t>
      </w:r>
      <w:proofErr w:type="spellStart"/>
      <w:r>
        <w:rPr>
          <w:rFonts w:ascii="Times New Roman" w:hAnsi="Times New Roman" w:cs="Times New Roman"/>
          <w:b/>
          <w:bCs/>
          <w:i/>
          <w:iCs/>
          <w:spacing w:val="12"/>
        </w:rPr>
        <w:t>улСтойкости</w:t>
      </w:r>
      <w:proofErr w:type="spellEnd"/>
      <w:r>
        <w:rPr>
          <w:rFonts w:ascii="Times New Roman" w:hAnsi="Times New Roman" w:cs="Times New Roman"/>
          <w:b/>
          <w:bCs/>
          <w:i/>
          <w:iCs/>
          <w:spacing w:val="12"/>
        </w:rPr>
        <w:t>, дом 7, корпус 3,</w:t>
      </w:r>
      <w:r>
        <w:rPr>
          <w:rFonts w:ascii="Times New Roman" w:hAnsi="Times New Roman" w:cs="Times New Roman"/>
          <w:spacing w:val="12"/>
        </w:rPr>
        <w:t xml:space="preserve"> </w:t>
      </w:r>
      <w:r>
        <w:rPr>
          <w:rFonts w:ascii="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D5480D" w:rsidRDefault="00D5480D" w:rsidP="00D5480D">
      <w:pPr>
        <w:widowControl w:val="0"/>
        <w:shd w:val="clear" w:color="auto" w:fill="FFFFFF"/>
        <w:autoSpaceDE w:val="0"/>
        <w:autoSpaceDN w:val="0"/>
        <w:adjustRightInd w:val="0"/>
        <w:spacing w:after="0" w:line="240" w:lineRule="auto"/>
        <w:ind w:firstLine="413"/>
        <w:jc w:val="both"/>
        <w:rPr>
          <w:rFonts w:ascii="Times New Roman" w:hAnsi="Times New Roman" w:cs="Times New Roman"/>
        </w:rPr>
      </w:pPr>
      <w:r>
        <w:rPr>
          <w:rFonts w:ascii="Times New Roman" w:hAnsi="Times New Roman" w:cs="Times New Roman"/>
          <w:b/>
          <w:bCs/>
          <w:spacing w:val="7"/>
        </w:rPr>
        <w:t>Собственник</w:t>
      </w:r>
      <w:r>
        <w:rPr>
          <w:rFonts w:ascii="Times New Roman" w:hAnsi="Times New Roman" w:cs="Times New Roman"/>
          <w:spacing w:val="7"/>
        </w:rPr>
        <w:t xml:space="preserve"> </w:t>
      </w:r>
      <w:r>
        <w:rPr>
          <w:rFonts w:ascii="Times New Roman" w:hAnsi="Times New Roman" w:cs="Times New Roman"/>
          <w:spacing w:val="12"/>
        </w:rPr>
        <w:t xml:space="preserve">– </w:t>
      </w:r>
      <w:r>
        <w:rPr>
          <w:rFonts w:ascii="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hAnsi="Times New Roman" w:cs="Times New Roman"/>
          <w:spacing w:val="2"/>
        </w:rPr>
        <w:t>собственности на Общее имущество в многоквартирном доме.</w:t>
      </w:r>
    </w:p>
    <w:p w:rsidR="00D5480D" w:rsidRDefault="00D5480D" w:rsidP="00D5480D">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2"/>
        </w:rPr>
        <w:t>Потребитель</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hAnsi="Times New Roman" w:cs="Times New Roman"/>
          <w:spacing w:val="1"/>
        </w:rPr>
        <w:t>энергопринимающие</w:t>
      </w:r>
      <w:proofErr w:type="spellEnd"/>
      <w:r>
        <w:rPr>
          <w:rFonts w:ascii="Times New Roman" w:hAnsi="Times New Roman" w:cs="Times New Roman"/>
          <w:spacing w:val="1"/>
        </w:rPr>
        <w:t xml:space="preserve"> устройства, присоединенные к сетям Ресурсоснабжающей организации, и другое необходимое оборудование.</w:t>
      </w:r>
    </w:p>
    <w:p w:rsidR="00D5480D" w:rsidRDefault="00D5480D" w:rsidP="00D5480D">
      <w:pPr>
        <w:widowControl w:val="0"/>
        <w:shd w:val="clear" w:color="auto" w:fill="FFFFFF"/>
        <w:autoSpaceDE w:val="0"/>
        <w:autoSpaceDN w:val="0"/>
        <w:adjustRightInd w:val="0"/>
        <w:spacing w:after="0" w:line="240" w:lineRule="auto"/>
        <w:ind w:firstLine="422"/>
        <w:jc w:val="both"/>
        <w:rPr>
          <w:rFonts w:ascii="Times New Roman" w:hAnsi="Times New Roman" w:cs="Times New Roman"/>
        </w:rPr>
      </w:pPr>
      <w:r>
        <w:rPr>
          <w:rFonts w:ascii="Times New Roman" w:hAnsi="Times New Roman" w:cs="Times New Roman"/>
          <w:b/>
          <w:bCs/>
          <w:spacing w:val="2"/>
        </w:rPr>
        <w:t>Коммунальные услуги</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hAnsi="Times New Roman" w:cs="Times New Roman"/>
          <w:spacing w:val="3"/>
        </w:rPr>
        <w:t>газоснабжения, отопления.</w:t>
      </w:r>
      <w:r>
        <w:rPr>
          <w:rFonts w:ascii="Times New Roman" w:hAnsi="Times New Roman" w:cs="Times New Roman"/>
          <w:b/>
          <w:bCs/>
          <w:spacing w:val="2"/>
        </w:rPr>
        <w:t xml:space="preserve">     </w:t>
      </w:r>
    </w:p>
    <w:p w:rsidR="00D5480D" w:rsidRDefault="00D5480D" w:rsidP="00D5480D">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2"/>
        </w:rPr>
        <w:t xml:space="preserve">Содержание </w:t>
      </w:r>
      <w:r>
        <w:rPr>
          <w:rFonts w:ascii="Times New Roman" w:hAnsi="Times New Roman" w:cs="Times New Roman"/>
          <w:spacing w:val="12"/>
        </w:rPr>
        <w:t xml:space="preserve">– </w:t>
      </w:r>
      <w:r>
        <w:rPr>
          <w:rFonts w:ascii="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b/>
          <w:bCs/>
          <w:spacing w:val="3"/>
        </w:rPr>
        <w:t xml:space="preserve">       Текущий ремонт</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hAnsi="Times New Roman" w:cs="Times New Roman"/>
          <w:spacing w:val="3"/>
        </w:rPr>
        <w:t>нормами действующего законодательства РФ.</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Капитальный ремонт</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Плата за содержание и ремонт жилого помещения для Собственника</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платеж, взимаемый с собственника за исполнение обязательств, </w:t>
      </w:r>
      <w:r>
        <w:rPr>
          <w:rFonts w:ascii="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hAnsi="Times New Roman" w:cs="Times New Roman"/>
          <w:spacing w:val="2"/>
        </w:rPr>
        <w:t>омещения  дополнительно включается статья – «оплата за Капитальный ремонт».</w:t>
      </w:r>
    </w:p>
    <w:p w:rsidR="00D5480D" w:rsidRDefault="00D5480D" w:rsidP="00D5480D">
      <w:pPr>
        <w:widowControl w:val="0"/>
        <w:shd w:val="clear" w:color="auto" w:fill="FFFFFF"/>
        <w:tabs>
          <w:tab w:val="left" w:pos="883"/>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2"/>
        </w:rPr>
        <w:t xml:space="preserve">      </w:t>
      </w:r>
      <w:r>
        <w:rPr>
          <w:rFonts w:ascii="Times New Roman" w:hAnsi="Times New Roman" w:cs="Times New Roman"/>
          <w:b/>
          <w:bCs/>
          <w:spacing w:val="2"/>
        </w:rPr>
        <w:t>Плата за коммунальные услуги</w:t>
      </w:r>
      <w:r>
        <w:rPr>
          <w:rFonts w:ascii="Times New Roman" w:hAnsi="Times New Roman" w:cs="Times New Roman"/>
          <w:spacing w:val="2"/>
        </w:rPr>
        <w:t xml:space="preserve"> – платеж, взимаемый с собственника за потребленные коммунальные услуги, </w:t>
      </w:r>
      <w:r>
        <w:rPr>
          <w:rFonts w:ascii="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b/>
          <w:bCs/>
          <w:spacing w:val="3"/>
        </w:rPr>
        <w:t xml:space="preserve">  Плата за  помещение</w:t>
      </w:r>
      <w:r>
        <w:rPr>
          <w:rFonts w:ascii="Times New Roman" w:hAnsi="Times New Roman" w:cs="Times New Roman"/>
          <w:spacing w:val="3"/>
        </w:rPr>
        <w:t xml:space="preserve"> – плата включающая в себя:</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плату за содержание и ремонт помещения;</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3"/>
        </w:rPr>
        <w:t>-    плату за коммунальные услуги.</w:t>
      </w:r>
      <w:r>
        <w:rPr>
          <w:rFonts w:ascii="Times New Roman" w:hAnsi="Times New Roman" w:cs="Times New Roman"/>
          <w:b/>
          <w:bCs/>
          <w:spacing w:val="3"/>
        </w:rPr>
        <w:t xml:space="preserve">  </w:t>
      </w:r>
    </w:p>
    <w:p w:rsidR="00D5480D" w:rsidRDefault="00D5480D" w:rsidP="00D5480D">
      <w:pPr>
        <w:widowControl w:val="0"/>
        <w:shd w:val="clear" w:color="auto" w:fill="FFFFFF"/>
        <w:autoSpaceDE w:val="0"/>
        <w:autoSpaceDN w:val="0"/>
        <w:adjustRightInd w:val="0"/>
        <w:spacing w:after="0" w:line="240" w:lineRule="auto"/>
        <w:ind w:firstLine="284"/>
        <w:jc w:val="both"/>
        <w:rPr>
          <w:rFonts w:ascii="Times New Roman" w:hAnsi="Times New Roman" w:cs="Times New Roman"/>
          <w:spacing w:val="1"/>
        </w:rPr>
      </w:pPr>
      <w:r>
        <w:rPr>
          <w:rFonts w:ascii="Times New Roman" w:hAnsi="Times New Roman" w:cs="Times New Roman"/>
          <w:b/>
          <w:bCs/>
          <w:spacing w:val="3"/>
        </w:rPr>
        <w:t xml:space="preserve">Доля участия </w:t>
      </w:r>
      <w:r>
        <w:rPr>
          <w:rFonts w:ascii="Times New Roman" w:hAnsi="Times New Roman" w:cs="Times New Roman"/>
          <w:spacing w:val="12"/>
        </w:rPr>
        <w:t xml:space="preserve">– </w:t>
      </w:r>
      <w:r>
        <w:rPr>
          <w:rFonts w:ascii="Times New Roman" w:hAnsi="Times New Roman" w:cs="Times New Roman"/>
          <w:spacing w:val="3"/>
        </w:rPr>
        <w:t xml:space="preserve">доля собственника в праве общей собственности на Общее имущество в </w:t>
      </w:r>
      <w:r>
        <w:rPr>
          <w:rFonts w:ascii="Times New Roman" w:hAnsi="Times New Roman" w:cs="Times New Roman"/>
          <w:spacing w:val="3"/>
        </w:rPr>
        <w:lastRenderedPageBreak/>
        <w:t xml:space="preserve">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hAnsi="Times New Roman" w:cs="Times New Roman"/>
          <w:spacing w:val="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hAnsi="Times New Roman" w:cs="Times New Roman"/>
          <w:spacing w:val="1"/>
        </w:rPr>
        <w:t>Общему имуществу.</w:t>
      </w: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b/>
          <w:bCs/>
          <w:spacing w:val="8"/>
        </w:rPr>
        <w:t xml:space="preserve">      Управление многоквартирным домом</w:t>
      </w:r>
      <w:r>
        <w:rPr>
          <w:rFonts w:ascii="Times New Roman" w:hAnsi="Times New Roman" w:cs="Times New Roman"/>
          <w:spacing w:val="8"/>
        </w:rPr>
        <w:t xml:space="preserve"> </w:t>
      </w:r>
      <w:r>
        <w:rPr>
          <w:rFonts w:ascii="Times New Roman" w:hAnsi="Times New Roman" w:cs="Times New Roman"/>
          <w:spacing w:val="12"/>
        </w:rPr>
        <w:t xml:space="preserve">– </w:t>
      </w:r>
      <w:r>
        <w:rPr>
          <w:rFonts w:ascii="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hAnsi="Times New Roman" w:cs="Times New Roman"/>
        </w:rPr>
        <w:t xml:space="preserve">                                                                                                                                                                                                                           </w:t>
      </w:r>
    </w:p>
    <w:p w:rsid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rPr>
        <w:t xml:space="preserve">       </w:t>
      </w:r>
      <w:proofErr w:type="spellStart"/>
      <w:r>
        <w:rPr>
          <w:rFonts w:ascii="Times New Roman" w:hAnsi="Times New Roman" w:cs="Times New Roman"/>
          <w:b/>
          <w:bCs/>
          <w:spacing w:val="3"/>
        </w:rPr>
        <w:t>Ресурсоснабжающие</w:t>
      </w:r>
      <w:proofErr w:type="spellEnd"/>
      <w:r>
        <w:rPr>
          <w:rFonts w:ascii="Times New Roman" w:hAnsi="Times New Roman" w:cs="Times New Roman"/>
          <w:b/>
          <w:bCs/>
          <w:spacing w:val="3"/>
        </w:rPr>
        <w:t xml:space="preserve"> организации</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организации, предоставляющие коммунальные услуги Потребителям.</w:t>
      </w:r>
    </w:p>
    <w:p w:rsid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5"/>
        </w:rPr>
      </w:pPr>
      <w:r>
        <w:rPr>
          <w:rFonts w:ascii="Times New Roman" w:hAnsi="Times New Roman" w:cs="Times New Roman"/>
          <w:b/>
          <w:bCs/>
          <w:spacing w:val="5"/>
        </w:rPr>
        <w:t xml:space="preserve">     Обслуживающие организации</w:t>
      </w:r>
      <w:r>
        <w:rPr>
          <w:rFonts w:ascii="Times New Roman" w:hAnsi="Times New Roman" w:cs="Times New Roman"/>
          <w:spacing w:val="5"/>
        </w:rPr>
        <w:t xml:space="preserve"> </w:t>
      </w:r>
      <w:r>
        <w:rPr>
          <w:rFonts w:ascii="Times New Roman" w:hAnsi="Times New Roman" w:cs="Times New Roman"/>
          <w:spacing w:val="12"/>
        </w:rPr>
        <w:t xml:space="preserve">– </w:t>
      </w:r>
      <w:r>
        <w:rPr>
          <w:rFonts w:ascii="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6F70B3">
        <w:rPr>
          <w:rFonts w:ascii="Times New Roman" w:hAnsi="Times New Roman" w:cs="Times New Roman"/>
          <w:spacing w:val="5"/>
        </w:rPr>
        <w:t>многоквартирных домов</w:t>
      </w:r>
      <w:r>
        <w:rPr>
          <w:rFonts w:ascii="Times New Roman" w:hAnsi="Times New Roman" w:cs="Times New Roman"/>
          <w:spacing w:val="5"/>
        </w:rPr>
        <w:t>.</w:t>
      </w:r>
    </w:p>
    <w:p w:rsidR="00D5480D" w:rsidRDefault="00D5480D" w:rsidP="00D5480D">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hAnsi="Times New Roman" w:cs="Times New Roman"/>
        </w:rPr>
        <w:tab/>
      </w:r>
    </w:p>
    <w:p w:rsidR="00D5480D" w:rsidRDefault="00D5480D" w:rsidP="00D5480D">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D5480D" w:rsidRDefault="00D5480D" w:rsidP="00D5480D">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D5480D" w:rsidRDefault="00D5480D" w:rsidP="00D5480D">
      <w:pPr>
        <w:spacing w:after="0" w:line="240" w:lineRule="auto"/>
        <w:jc w:val="both"/>
        <w:rPr>
          <w:rFonts w:ascii="Times New Roman" w:hAnsi="Times New Roman" w:cs="Times New Roman"/>
        </w:rPr>
      </w:pPr>
    </w:p>
    <w:p w:rsidR="00D5480D" w:rsidRDefault="00D5480D" w:rsidP="00D5480D">
      <w:pPr>
        <w:tabs>
          <w:tab w:val="left" w:pos="-249"/>
        </w:tabs>
        <w:spacing w:after="0" w:line="240" w:lineRule="auto"/>
        <w:jc w:val="both"/>
        <w:rPr>
          <w:rFonts w:ascii="Times New Roman" w:hAnsi="Times New Roman" w:cs="Times New Roman"/>
          <w:b/>
          <w:bCs/>
          <w:snapToGrid w:val="0"/>
        </w:rPr>
      </w:pPr>
      <w:r>
        <w:rPr>
          <w:rFonts w:ascii="Times New Roman" w:hAnsi="Times New Roman" w:cs="Times New Roman"/>
          <w:b/>
          <w:bCs/>
          <w:snapToGrid w:val="0"/>
        </w:rPr>
        <w:t>Генеральный директор</w:t>
      </w:r>
    </w:p>
    <w:p w:rsidR="00D5480D" w:rsidRDefault="00D5480D" w:rsidP="00D5480D">
      <w:pPr>
        <w:tabs>
          <w:tab w:val="left" w:pos="-249"/>
        </w:tabs>
        <w:spacing w:after="0" w:line="240" w:lineRule="auto"/>
        <w:jc w:val="both"/>
        <w:rPr>
          <w:rFonts w:ascii="Times New Roman" w:hAnsi="Times New Roman" w:cs="Times New Roman"/>
          <w:b/>
          <w:bCs/>
          <w:snapToGrid w:val="0"/>
        </w:rPr>
      </w:pPr>
    </w:p>
    <w:p w:rsidR="00D5480D" w:rsidRDefault="00D5480D" w:rsidP="00D5480D">
      <w:pPr>
        <w:spacing w:after="0" w:line="240" w:lineRule="auto"/>
        <w:jc w:val="both"/>
        <w:rPr>
          <w:rFonts w:ascii="Times New Roman" w:hAnsi="Times New Roman" w:cs="Times New Roman"/>
          <w:b/>
          <w:bCs/>
        </w:rPr>
      </w:pPr>
      <w:r>
        <w:rPr>
          <w:rFonts w:ascii="Times New Roman" w:hAnsi="Times New Roman" w:cs="Times New Roman"/>
          <w:b/>
          <w:bCs/>
          <w:snapToGrid w:val="0"/>
          <w:u w:val="single"/>
        </w:rPr>
        <w:t xml:space="preserve">                                        ___</w:t>
      </w:r>
      <w:proofErr w:type="spellStart"/>
      <w:r>
        <w:rPr>
          <w:rFonts w:ascii="Times New Roman" w:hAnsi="Times New Roman" w:cs="Times New Roman"/>
          <w:b/>
          <w:bCs/>
        </w:rPr>
        <w:t>Ю.М.Юрганов</w:t>
      </w:r>
      <w:proofErr w:type="spellEnd"/>
      <w:r>
        <w:rPr>
          <w:rFonts w:ascii="Times New Roman" w:hAnsi="Times New Roman" w:cs="Times New Roman"/>
          <w:b/>
          <w:bCs/>
        </w:rPr>
        <w:t xml:space="preserve">                              _______________________________________</w:t>
      </w:r>
    </w:p>
    <w:p w:rsidR="00D5480D" w:rsidRDefault="00D5480D" w:rsidP="00D5480D">
      <w:pPr>
        <w:spacing w:after="0" w:line="240" w:lineRule="auto"/>
        <w:jc w:val="both"/>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подпись                                                                                                           </w:t>
      </w:r>
      <w:proofErr w:type="spellStart"/>
      <w:r>
        <w:rPr>
          <w:rFonts w:ascii="Times New Roman" w:hAnsi="Times New Roman" w:cs="Times New Roman"/>
          <w:b/>
          <w:bCs/>
          <w:sz w:val="20"/>
          <w:szCs w:val="20"/>
        </w:rPr>
        <w:t>подпись</w:t>
      </w:r>
      <w:proofErr w:type="spellEnd"/>
    </w:p>
    <w:p w:rsidR="00D5480D" w:rsidRDefault="00D5480D" w:rsidP="00D5480D">
      <w:pPr>
        <w:spacing w:after="0" w:line="240" w:lineRule="auto"/>
        <w:jc w:val="both"/>
        <w:rPr>
          <w:rFonts w:ascii="Times New Roman" w:hAnsi="Times New Roman" w:cs="Times New Roman"/>
          <w:b/>
          <w:bCs/>
          <w:sz w:val="20"/>
          <w:szCs w:val="20"/>
        </w:rPr>
      </w:pPr>
    </w:p>
    <w:p w:rsidR="00D5480D" w:rsidRDefault="00D5480D" w:rsidP="00D5480D">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105FB8" w:rsidRDefault="00105FB8"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hAnsi="Times New Roman" w:cs="Times New Roman"/>
          <w:b/>
          <w:bCs/>
          <w:i/>
          <w:iCs/>
        </w:rPr>
      </w:pPr>
    </w:p>
    <w:p w:rsidR="00D5480D" w:rsidRDefault="00D5480D" w:rsidP="00D5480D">
      <w:pPr>
        <w:autoSpaceDN w:val="0"/>
        <w:spacing w:after="0" w:line="240" w:lineRule="auto"/>
        <w:rPr>
          <w:rFonts w:ascii="Times New Roman" w:eastAsia="Times New Roman" w:hAnsi="Times New Roman" w:cs="Times New Roman"/>
          <w:b/>
          <w:i/>
        </w:rPr>
      </w:pPr>
      <w:r>
        <w:rPr>
          <w:rFonts w:ascii="Times New Roman" w:hAnsi="Times New Roman" w:cs="Times New Roman"/>
          <w:b/>
          <w:bCs/>
          <w:i/>
          <w:iCs/>
        </w:rPr>
        <w:t xml:space="preserve">    </w:t>
      </w:r>
      <w:r>
        <w:rPr>
          <w:rFonts w:ascii="Times New Roman" w:eastAsia="Times New Roman" w:hAnsi="Times New Roman" w:cs="Times New Roman"/>
          <w:b/>
          <w:i/>
        </w:rPr>
        <w:t xml:space="preserve">                                                                                                                                </w:t>
      </w:r>
      <w:r w:rsidR="007B7E73">
        <w:rPr>
          <w:rFonts w:ascii="Times New Roman" w:eastAsia="Times New Roman" w:hAnsi="Times New Roman" w:cs="Times New Roman"/>
          <w:b/>
          <w:i/>
        </w:rPr>
        <w:t xml:space="preserve">                  Приложение № 2</w:t>
      </w:r>
    </w:p>
    <w:p w:rsidR="00D5480D" w:rsidRDefault="00D5480D" w:rsidP="00D5480D">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к Договору управления многоквартирным домом</w:t>
      </w:r>
    </w:p>
    <w:p w:rsidR="00D5480D" w:rsidRDefault="00D5480D" w:rsidP="00D5480D">
      <w:pPr>
        <w:autoSpaceDN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 _____от «____</w:t>
      </w:r>
      <w:proofErr w:type="gramStart"/>
      <w:r>
        <w:rPr>
          <w:rFonts w:ascii="Times New Roman" w:eastAsia="Times New Roman" w:hAnsi="Times New Roman" w:cs="Times New Roman"/>
        </w:rPr>
        <w:t>_»_</w:t>
      </w:r>
      <w:proofErr w:type="gramEnd"/>
      <w:r>
        <w:rPr>
          <w:rFonts w:ascii="Times New Roman" w:eastAsia="Times New Roman" w:hAnsi="Times New Roman" w:cs="Times New Roman"/>
        </w:rPr>
        <w:t>____________  20</w:t>
      </w:r>
      <w:r w:rsidR="00C857EA">
        <w:rPr>
          <w:rFonts w:ascii="Times New Roman" w:eastAsia="Times New Roman" w:hAnsi="Times New Roman" w:cs="Times New Roman"/>
        </w:rPr>
        <w:t>1</w:t>
      </w:r>
      <w:r>
        <w:rPr>
          <w:rFonts w:ascii="Times New Roman" w:eastAsia="Times New Roman" w:hAnsi="Times New Roman" w:cs="Times New Roman"/>
        </w:rPr>
        <w:t>____ г.</w:t>
      </w:r>
    </w:p>
    <w:p w:rsidR="00D5480D" w:rsidRDefault="00D5480D" w:rsidP="00D5480D">
      <w:pPr>
        <w:autoSpaceDN w:val="0"/>
        <w:spacing w:after="0" w:line="240" w:lineRule="auto"/>
        <w:rPr>
          <w:rFonts w:ascii="Times New Roman" w:eastAsia="Times New Roman" w:hAnsi="Times New Roman" w:cs="Times New Roman"/>
        </w:rPr>
      </w:pPr>
    </w:p>
    <w:p w:rsidR="00D5480D" w:rsidRDefault="00D5480D" w:rsidP="00D5480D">
      <w:pPr>
        <w:autoSpaceDN w:val="0"/>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b/>
        </w:rPr>
        <w:t>СОСТАВ ОБЩЕГО ИМУЩЕСТВА</w:t>
      </w:r>
    </w:p>
    <w:p w:rsidR="00D5480D" w:rsidRDefault="00315A76" w:rsidP="00D5480D">
      <w:pPr>
        <w:autoSpaceDN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МНОГОКВАРТИРНОГО ДОМА </w:t>
      </w:r>
      <w:r w:rsidR="00D5480D">
        <w:rPr>
          <w:rFonts w:ascii="Times New Roman" w:eastAsia="Times New Roman" w:hAnsi="Times New Roman" w:cs="Times New Roman"/>
          <w:b/>
        </w:rPr>
        <w:t xml:space="preserve">по адресу: Санкт-Петербург, </w:t>
      </w:r>
      <w:proofErr w:type="spellStart"/>
      <w:r w:rsidR="00D5480D">
        <w:rPr>
          <w:rFonts w:ascii="Times New Roman" w:eastAsia="Times New Roman" w:hAnsi="Times New Roman" w:cs="Times New Roman"/>
          <w:b/>
        </w:rPr>
        <w:t>ул.Стойкости</w:t>
      </w:r>
      <w:proofErr w:type="spellEnd"/>
      <w:r w:rsidR="00D5480D">
        <w:rPr>
          <w:rFonts w:ascii="Times New Roman" w:eastAsia="Times New Roman" w:hAnsi="Times New Roman" w:cs="Times New Roman"/>
          <w:b/>
        </w:rPr>
        <w:t>, дом 7, корпус 3</w:t>
      </w:r>
    </w:p>
    <w:p w:rsidR="00D5480D" w:rsidRDefault="00D5480D" w:rsidP="00D5480D">
      <w:pPr>
        <w:autoSpaceDN w:val="0"/>
        <w:spacing w:after="0" w:line="240" w:lineRule="auto"/>
        <w:rPr>
          <w:rFonts w:ascii="Times New Roman" w:eastAsia="Times New Roman" w:hAnsi="Times New Roman" w:cs="Times New Roman"/>
          <w:b/>
        </w:rPr>
      </w:pPr>
    </w:p>
    <w:tbl>
      <w:tblPr>
        <w:tblStyle w:val="1"/>
        <w:tblW w:w="10560" w:type="dxa"/>
        <w:tblLayout w:type="fixed"/>
        <w:tblLook w:val="01E0" w:firstRow="1" w:lastRow="1" w:firstColumn="1" w:lastColumn="1" w:noHBand="0" w:noVBand="0"/>
      </w:tblPr>
      <w:tblGrid>
        <w:gridCol w:w="659"/>
        <w:gridCol w:w="5828"/>
        <w:gridCol w:w="2977"/>
        <w:gridCol w:w="1096"/>
      </w:tblGrid>
      <w:tr w:rsidR="00D5480D" w:rsidTr="00D5480D">
        <w:trPr>
          <w:trHeight w:val="775"/>
        </w:trPr>
        <w:tc>
          <w:tcPr>
            <w:tcW w:w="659" w:type="dxa"/>
            <w:tcBorders>
              <w:top w:val="single" w:sz="4" w:space="0" w:color="auto"/>
              <w:left w:val="single" w:sz="4" w:space="0" w:color="auto"/>
              <w:bottom w:val="single" w:sz="4" w:space="0" w:color="auto"/>
              <w:right w:val="single" w:sz="4" w:space="0" w:color="auto"/>
            </w:tcBorders>
            <w:hideMark/>
          </w:tcPr>
          <w:p w:rsidR="00D5480D" w:rsidRDefault="00D5480D">
            <w:pPr>
              <w:spacing w:after="0" w:line="240" w:lineRule="auto"/>
              <w:jc w:val="center"/>
              <w:rPr>
                <w:b/>
                <w:sz w:val="22"/>
                <w:szCs w:val="22"/>
                <w:lang w:eastAsia="en-US"/>
              </w:rPr>
            </w:pPr>
            <w:r>
              <w:rPr>
                <w:b/>
                <w:lang w:eastAsia="en-US"/>
              </w:rPr>
              <w:t>№№</w:t>
            </w:r>
          </w:p>
          <w:p w:rsidR="00D5480D" w:rsidRDefault="00D5480D">
            <w:pPr>
              <w:spacing w:after="0" w:line="240" w:lineRule="auto"/>
              <w:jc w:val="center"/>
              <w:rPr>
                <w:b/>
                <w:sz w:val="22"/>
                <w:szCs w:val="22"/>
                <w:lang w:eastAsia="en-US"/>
              </w:rPr>
            </w:pPr>
            <w:r>
              <w:rPr>
                <w:b/>
                <w:lang w:eastAsia="en-US"/>
              </w:rPr>
              <w:t>п/п</w:t>
            </w:r>
          </w:p>
        </w:tc>
        <w:tc>
          <w:tcPr>
            <w:tcW w:w="5828" w:type="dxa"/>
            <w:tcBorders>
              <w:top w:val="single" w:sz="4" w:space="0" w:color="auto"/>
              <w:left w:val="single" w:sz="4" w:space="0" w:color="auto"/>
              <w:bottom w:val="single" w:sz="4" w:space="0" w:color="auto"/>
              <w:right w:val="single" w:sz="4" w:space="0" w:color="auto"/>
            </w:tcBorders>
          </w:tcPr>
          <w:p w:rsidR="00D5480D" w:rsidRDefault="00D5480D">
            <w:pPr>
              <w:spacing w:after="0" w:line="240" w:lineRule="auto"/>
              <w:jc w:val="center"/>
              <w:rPr>
                <w:b/>
                <w:sz w:val="22"/>
                <w:szCs w:val="22"/>
                <w:lang w:eastAsia="en-US"/>
              </w:rPr>
            </w:pPr>
          </w:p>
          <w:p w:rsidR="00D5480D" w:rsidRDefault="00D5480D">
            <w:pPr>
              <w:spacing w:after="0" w:line="240" w:lineRule="auto"/>
              <w:jc w:val="center"/>
              <w:rPr>
                <w:b/>
                <w:sz w:val="22"/>
                <w:szCs w:val="22"/>
                <w:lang w:eastAsia="en-US"/>
              </w:rPr>
            </w:pPr>
            <w:r>
              <w:rPr>
                <w:b/>
                <w:lang w:eastAsia="en-US"/>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D5480D" w:rsidRDefault="00D5480D">
            <w:pPr>
              <w:spacing w:after="0" w:line="240" w:lineRule="auto"/>
              <w:jc w:val="center"/>
              <w:rPr>
                <w:b/>
                <w:sz w:val="22"/>
                <w:szCs w:val="22"/>
                <w:lang w:eastAsia="en-US"/>
              </w:rPr>
            </w:pPr>
            <w:r>
              <w:rPr>
                <w:b/>
                <w:lang w:eastAsia="en-US"/>
              </w:rPr>
              <w:t>№ помещения</w:t>
            </w:r>
          </w:p>
          <w:p w:rsidR="00D5480D" w:rsidRDefault="00D5480D">
            <w:pPr>
              <w:spacing w:after="0" w:line="240" w:lineRule="auto"/>
              <w:jc w:val="center"/>
              <w:rPr>
                <w:b/>
                <w:lang w:eastAsia="en-US"/>
              </w:rPr>
            </w:pPr>
            <w:r>
              <w:rPr>
                <w:b/>
                <w:lang w:eastAsia="en-US"/>
              </w:rPr>
              <w:t>по справке</w:t>
            </w:r>
          </w:p>
          <w:p w:rsidR="00D5480D" w:rsidRDefault="00D5480D">
            <w:pPr>
              <w:spacing w:after="0" w:line="240" w:lineRule="auto"/>
              <w:jc w:val="center"/>
              <w:rPr>
                <w:b/>
                <w:sz w:val="22"/>
                <w:szCs w:val="22"/>
                <w:lang w:eastAsia="en-US"/>
              </w:rPr>
            </w:pPr>
            <w:r>
              <w:rPr>
                <w:b/>
                <w:lang w:eastAsia="en-US"/>
              </w:rPr>
              <w:t>ПИБ</w:t>
            </w:r>
          </w:p>
        </w:tc>
        <w:tc>
          <w:tcPr>
            <w:tcW w:w="1096" w:type="dxa"/>
            <w:tcBorders>
              <w:top w:val="single" w:sz="4" w:space="0" w:color="auto"/>
              <w:left w:val="single" w:sz="4" w:space="0" w:color="auto"/>
              <w:bottom w:val="single" w:sz="4" w:space="0" w:color="auto"/>
              <w:right w:val="single" w:sz="4" w:space="0" w:color="auto"/>
            </w:tcBorders>
            <w:hideMark/>
          </w:tcPr>
          <w:p w:rsidR="00D5480D" w:rsidRDefault="00D5480D">
            <w:pPr>
              <w:spacing w:after="0" w:line="240" w:lineRule="auto"/>
              <w:rPr>
                <w:b/>
                <w:sz w:val="22"/>
                <w:szCs w:val="22"/>
                <w:lang w:eastAsia="en-US"/>
              </w:rPr>
            </w:pPr>
            <w:proofErr w:type="spellStart"/>
            <w:proofErr w:type="gramStart"/>
            <w:r>
              <w:rPr>
                <w:b/>
                <w:lang w:eastAsia="en-US"/>
              </w:rPr>
              <w:t>Пло-щадь</w:t>
            </w:r>
            <w:proofErr w:type="spellEnd"/>
            <w:proofErr w:type="gramEnd"/>
            <w:r>
              <w:rPr>
                <w:b/>
                <w:lang w:eastAsia="en-US"/>
              </w:rPr>
              <w:t>,</w:t>
            </w:r>
          </w:p>
          <w:p w:rsidR="00D5480D" w:rsidRDefault="00D5480D">
            <w:pPr>
              <w:spacing w:after="0" w:line="240" w:lineRule="auto"/>
              <w:jc w:val="center"/>
              <w:rPr>
                <w:b/>
                <w:sz w:val="22"/>
                <w:szCs w:val="22"/>
                <w:lang w:eastAsia="en-US"/>
              </w:rPr>
            </w:pPr>
            <w:r>
              <w:rPr>
                <w:b/>
                <w:lang w:eastAsia="en-US"/>
              </w:rPr>
              <w:t>кв.м</w:t>
            </w:r>
          </w:p>
        </w:tc>
      </w:tr>
      <w:tr w:rsidR="005D242B" w:rsidRPr="00D5480D" w:rsidTr="00105FB8">
        <w:trPr>
          <w:trHeight w:val="517"/>
        </w:trPr>
        <w:tc>
          <w:tcPr>
            <w:tcW w:w="659" w:type="dxa"/>
            <w:tcBorders>
              <w:top w:val="single" w:sz="4" w:space="0" w:color="auto"/>
              <w:left w:val="single" w:sz="4" w:space="0" w:color="auto"/>
              <w:bottom w:val="single" w:sz="4" w:space="0" w:color="auto"/>
              <w:right w:val="single" w:sz="4" w:space="0" w:color="auto"/>
            </w:tcBorders>
            <w:hideMark/>
          </w:tcPr>
          <w:p w:rsidR="005D242B" w:rsidRPr="00D5480D" w:rsidRDefault="00D474E4" w:rsidP="00105FB8">
            <w:pPr>
              <w:spacing w:after="0" w:line="240" w:lineRule="auto"/>
              <w:jc w:val="center"/>
              <w:rPr>
                <w:color w:val="000000" w:themeColor="text1"/>
                <w:sz w:val="22"/>
                <w:szCs w:val="22"/>
                <w:lang w:eastAsia="en-US"/>
              </w:rPr>
            </w:pPr>
            <w:r>
              <w:rPr>
                <w:color w:val="000000" w:themeColor="text1"/>
                <w:sz w:val="22"/>
                <w:szCs w:val="22"/>
                <w:lang w:eastAsia="en-US"/>
              </w:rPr>
              <w:t>1</w:t>
            </w:r>
          </w:p>
        </w:tc>
        <w:tc>
          <w:tcPr>
            <w:tcW w:w="5828" w:type="dxa"/>
            <w:tcBorders>
              <w:top w:val="single" w:sz="4" w:space="0" w:color="auto"/>
              <w:left w:val="single" w:sz="4" w:space="0" w:color="auto"/>
              <w:bottom w:val="single" w:sz="4" w:space="0" w:color="auto"/>
              <w:right w:val="single" w:sz="4" w:space="0" w:color="auto"/>
            </w:tcBorders>
            <w:hideMark/>
          </w:tcPr>
          <w:p w:rsidR="005D242B" w:rsidRPr="00D5480D" w:rsidRDefault="005D242B" w:rsidP="00105FB8">
            <w:pPr>
              <w:spacing w:after="0" w:line="240" w:lineRule="auto"/>
              <w:rPr>
                <w:color w:val="000000" w:themeColor="text1"/>
                <w:sz w:val="22"/>
                <w:szCs w:val="22"/>
                <w:lang w:eastAsia="en-US"/>
              </w:rPr>
            </w:pPr>
            <w:r w:rsidRPr="00D5480D">
              <w:rPr>
                <w:color w:val="000000" w:themeColor="text1"/>
                <w:sz w:val="22"/>
                <w:szCs w:val="22"/>
                <w:lang w:eastAsia="en-US"/>
              </w:rPr>
              <w:t>Индивидуальный тепловой пункт  (ИТП)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5D242B" w:rsidRPr="00D5480D" w:rsidRDefault="005D242B" w:rsidP="00105FB8">
            <w:pPr>
              <w:spacing w:after="0" w:line="240" w:lineRule="auto"/>
              <w:jc w:val="center"/>
              <w:rPr>
                <w:color w:val="000000" w:themeColor="text1"/>
                <w:sz w:val="22"/>
                <w:szCs w:val="22"/>
                <w:lang w:eastAsia="en-US"/>
              </w:rPr>
            </w:pPr>
            <w:r>
              <w:rPr>
                <w:color w:val="000000" w:themeColor="text1"/>
                <w:sz w:val="22"/>
                <w:szCs w:val="22"/>
                <w:lang w:eastAsia="en-US"/>
              </w:rPr>
              <w:t xml:space="preserve"> 2</w:t>
            </w:r>
            <w:r w:rsidRPr="00D5480D">
              <w:rPr>
                <w:color w:val="000000" w:themeColor="text1"/>
                <w:sz w:val="22"/>
                <w:szCs w:val="22"/>
                <w:lang w:eastAsia="en-US"/>
              </w:rPr>
              <w:t>-Н</w:t>
            </w:r>
          </w:p>
        </w:tc>
        <w:tc>
          <w:tcPr>
            <w:tcW w:w="1096" w:type="dxa"/>
            <w:tcBorders>
              <w:top w:val="single" w:sz="4" w:space="0" w:color="auto"/>
              <w:left w:val="single" w:sz="4" w:space="0" w:color="auto"/>
              <w:bottom w:val="single" w:sz="4" w:space="0" w:color="auto"/>
              <w:right w:val="single" w:sz="4" w:space="0" w:color="auto"/>
            </w:tcBorders>
            <w:hideMark/>
          </w:tcPr>
          <w:p w:rsidR="005D242B" w:rsidRPr="00D5480D" w:rsidRDefault="005D242B" w:rsidP="005D242B">
            <w:pPr>
              <w:spacing w:after="0" w:line="240" w:lineRule="auto"/>
              <w:jc w:val="center"/>
              <w:rPr>
                <w:color w:val="000000" w:themeColor="text1"/>
                <w:sz w:val="22"/>
                <w:szCs w:val="22"/>
                <w:lang w:eastAsia="en-US"/>
              </w:rPr>
            </w:pPr>
            <w:r>
              <w:rPr>
                <w:color w:val="000000" w:themeColor="text1"/>
                <w:sz w:val="22"/>
                <w:szCs w:val="22"/>
                <w:lang w:eastAsia="en-US"/>
              </w:rPr>
              <w:t>29</w:t>
            </w:r>
            <w:r w:rsidRPr="00D5480D">
              <w:rPr>
                <w:color w:val="000000" w:themeColor="text1"/>
                <w:sz w:val="22"/>
                <w:szCs w:val="22"/>
                <w:lang w:eastAsia="en-US"/>
              </w:rPr>
              <w:t>,</w:t>
            </w:r>
            <w:r>
              <w:rPr>
                <w:color w:val="000000" w:themeColor="text1"/>
                <w:sz w:val="22"/>
                <w:szCs w:val="22"/>
                <w:lang w:eastAsia="en-US"/>
              </w:rPr>
              <w:t>3</w:t>
            </w:r>
          </w:p>
        </w:tc>
      </w:tr>
      <w:tr w:rsidR="00585EA7" w:rsidRPr="00D5480D" w:rsidTr="00105FB8">
        <w:trPr>
          <w:trHeight w:val="243"/>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D474E4" w:rsidP="00105FB8">
            <w:pPr>
              <w:spacing w:after="0" w:line="240" w:lineRule="auto"/>
              <w:jc w:val="center"/>
              <w:rPr>
                <w:color w:val="000000" w:themeColor="text1"/>
                <w:sz w:val="22"/>
                <w:szCs w:val="22"/>
                <w:lang w:eastAsia="en-US"/>
              </w:rPr>
            </w:pPr>
            <w:r>
              <w:rPr>
                <w:color w:val="000000" w:themeColor="text1"/>
                <w:sz w:val="22"/>
                <w:szCs w:val="22"/>
                <w:lang w:eastAsia="en-US"/>
              </w:rPr>
              <w:t>2</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r w:rsidRPr="00D5480D">
              <w:rPr>
                <w:color w:val="000000" w:themeColor="text1"/>
                <w:sz w:val="22"/>
                <w:szCs w:val="22"/>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rFonts w:eastAsia="Times New Roman"/>
                <w:sz w:val="22"/>
                <w:szCs w:val="22"/>
                <w:lang w:eastAsia="en-US"/>
              </w:rPr>
            </w:pPr>
          </w:p>
        </w:tc>
      </w:tr>
      <w:tr w:rsidR="00585EA7" w:rsidRPr="00D5480D" w:rsidTr="00105FB8">
        <w:trPr>
          <w:trHeight w:val="243"/>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sidRPr="00D5480D">
              <w:rPr>
                <w:color w:val="000000" w:themeColor="text1"/>
                <w:sz w:val="22"/>
                <w:szCs w:val="22"/>
                <w:lang w:eastAsia="en-US"/>
              </w:rPr>
              <w:t>3</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r w:rsidRPr="00D5480D">
              <w:rPr>
                <w:color w:val="000000" w:themeColor="text1"/>
                <w:sz w:val="22"/>
                <w:szCs w:val="22"/>
                <w:lang w:eastAsia="en-US"/>
              </w:rPr>
              <w:t>Насосная станция холодного водоснабжения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sidRPr="00D5480D">
              <w:rPr>
                <w:color w:val="000000" w:themeColor="text1"/>
                <w:sz w:val="22"/>
                <w:szCs w:val="22"/>
                <w:lang w:eastAsia="en-US"/>
              </w:rPr>
              <w:t>3-Н</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Pr>
                <w:color w:val="000000" w:themeColor="text1"/>
                <w:sz w:val="22"/>
                <w:szCs w:val="22"/>
                <w:lang w:eastAsia="en-US"/>
              </w:rPr>
              <w:t>9</w:t>
            </w:r>
            <w:r w:rsidRPr="00D5480D">
              <w:rPr>
                <w:color w:val="000000" w:themeColor="text1"/>
                <w:sz w:val="22"/>
                <w:szCs w:val="22"/>
                <w:lang w:eastAsia="en-US"/>
              </w:rPr>
              <w:t>,</w:t>
            </w:r>
            <w:r>
              <w:rPr>
                <w:color w:val="000000" w:themeColor="text1"/>
                <w:sz w:val="22"/>
                <w:szCs w:val="22"/>
                <w:lang w:eastAsia="en-US"/>
              </w:rPr>
              <w:t>1</w:t>
            </w:r>
          </w:p>
        </w:tc>
      </w:tr>
      <w:tr w:rsidR="00585EA7" w:rsidRPr="00D5480D" w:rsidTr="00105FB8">
        <w:trPr>
          <w:trHeight w:val="243"/>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Pr>
                <w:color w:val="000000" w:themeColor="text1"/>
                <w:sz w:val="22"/>
                <w:szCs w:val="22"/>
                <w:lang w:eastAsia="en-US"/>
              </w:rPr>
              <w:t>4</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r>
              <w:rPr>
                <w:color w:val="000000" w:themeColor="text1"/>
                <w:sz w:val="22"/>
                <w:szCs w:val="22"/>
                <w:lang w:eastAsia="en-US"/>
              </w:rPr>
              <w:t>Водомерный узел</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Pr>
                <w:color w:val="000000" w:themeColor="text1"/>
                <w:sz w:val="22"/>
                <w:szCs w:val="22"/>
                <w:lang w:eastAsia="en-US"/>
              </w:rPr>
              <w:t>4-Н</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Pr>
                <w:color w:val="000000" w:themeColor="text1"/>
                <w:sz w:val="22"/>
                <w:szCs w:val="22"/>
                <w:lang w:eastAsia="en-US"/>
              </w:rPr>
              <w:t>8,7</w:t>
            </w:r>
          </w:p>
        </w:tc>
      </w:tr>
      <w:tr w:rsidR="00585EA7" w:rsidRPr="00D5480D" w:rsidTr="00D5480D">
        <w:trPr>
          <w:trHeight w:val="215"/>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D474E4" w:rsidP="00105FB8">
            <w:pPr>
              <w:spacing w:after="0" w:line="240" w:lineRule="auto"/>
              <w:jc w:val="center"/>
              <w:rPr>
                <w:color w:val="000000" w:themeColor="text1"/>
                <w:sz w:val="22"/>
                <w:szCs w:val="22"/>
                <w:lang w:eastAsia="en-US"/>
              </w:rPr>
            </w:pPr>
            <w:r>
              <w:rPr>
                <w:color w:val="000000" w:themeColor="text1"/>
                <w:sz w:val="22"/>
                <w:szCs w:val="22"/>
                <w:lang w:eastAsia="en-US"/>
              </w:rPr>
              <w:t>5</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r w:rsidRPr="00D5480D">
              <w:rPr>
                <w:color w:val="000000" w:themeColor="text1"/>
                <w:sz w:val="22"/>
                <w:szCs w:val="22"/>
                <w:lang w:eastAsia="en-US"/>
              </w:rPr>
              <w:t>Внутридомовая система холодного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rFonts w:eastAsia="Times New Roman"/>
                <w:sz w:val="22"/>
                <w:szCs w:val="22"/>
                <w:lang w:eastAsia="en-US"/>
              </w:rPr>
            </w:pPr>
          </w:p>
        </w:tc>
      </w:tr>
      <w:tr w:rsidR="00585EA7" w:rsidRPr="00D5480D" w:rsidTr="00105FB8">
        <w:trPr>
          <w:trHeight w:val="327"/>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D474E4" w:rsidP="00105FB8">
            <w:pPr>
              <w:spacing w:after="0" w:line="240" w:lineRule="auto"/>
              <w:jc w:val="center"/>
              <w:rPr>
                <w:color w:val="000000" w:themeColor="text1"/>
                <w:sz w:val="22"/>
                <w:szCs w:val="22"/>
                <w:lang w:eastAsia="en-US"/>
              </w:rPr>
            </w:pPr>
            <w:r>
              <w:rPr>
                <w:color w:val="000000" w:themeColor="text1"/>
                <w:sz w:val="22"/>
                <w:szCs w:val="22"/>
                <w:lang w:eastAsia="en-US"/>
              </w:rPr>
              <w:t>6</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proofErr w:type="spellStart"/>
            <w:r w:rsidRPr="00D5480D">
              <w:rPr>
                <w:color w:val="000000" w:themeColor="text1"/>
                <w:sz w:val="22"/>
                <w:szCs w:val="22"/>
                <w:lang w:eastAsia="en-US"/>
              </w:rPr>
              <w:t>Электрощитовая</w:t>
            </w:r>
            <w:proofErr w:type="spellEnd"/>
            <w:r w:rsidRPr="00D5480D">
              <w:rPr>
                <w:color w:val="000000" w:themeColor="text1"/>
                <w:sz w:val="22"/>
                <w:szCs w:val="22"/>
                <w:lang w:eastAsia="en-US"/>
              </w:rPr>
              <w:t xml:space="preserve"> (ГРЩ)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jc w:val="center"/>
              <w:rPr>
                <w:color w:val="000000" w:themeColor="text1"/>
                <w:sz w:val="22"/>
                <w:szCs w:val="22"/>
                <w:lang w:eastAsia="en-US"/>
              </w:rPr>
            </w:pPr>
            <w:r>
              <w:rPr>
                <w:color w:val="000000" w:themeColor="text1"/>
                <w:sz w:val="22"/>
                <w:szCs w:val="22"/>
                <w:lang w:eastAsia="en-US"/>
              </w:rPr>
              <w:t>6</w:t>
            </w:r>
            <w:r w:rsidRPr="00D5480D">
              <w:rPr>
                <w:color w:val="000000" w:themeColor="text1"/>
                <w:sz w:val="22"/>
                <w:szCs w:val="22"/>
                <w:lang w:eastAsia="en-US"/>
              </w:rPr>
              <w:t>-Н</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585EA7">
            <w:pPr>
              <w:spacing w:after="0" w:line="240" w:lineRule="auto"/>
              <w:jc w:val="center"/>
              <w:rPr>
                <w:color w:val="000000" w:themeColor="text1"/>
                <w:sz w:val="22"/>
                <w:szCs w:val="22"/>
                <w:lang w:eastAsia="en-US"/>
              </w:rPr>
            </w:pPr>
            <w:r>
              <w:rPr>
                <w:color w:val="000000" w:themeColor="text1"/>
                <w:sz w:val="22"/>
                <w:szCs w:val="22"/>
                <w:lang w:eastAsia="en-US"/>
              </w:rPr>
              <w:t>13</w:t>
            </w:r>
            <w:r w:rsidRPr="00D5480D">
              <w:rPr>
                <w:color w:val="000000" w:themeColor="text1"/>
                <w:sz w:val="22"/>
                <w:szCs w:val="22"/>
                <w:lang w:eastAsia="en-US"/>
              </w:rPr>
              <w:t>,</w:t>
            </w:r>
            <w:r>
              <w:rPr>
                <w:color w:val="000000" w:themeColor="text1"/>
                <w:sz w:val="22"/>
                <w:szCs w:val="22"/>
                <w:lang w:eastAsia="en-US"/>
              </w:rPr>
              <w:t>9</w:t>
            </w:r>
          </w:p>
        </w:tc>
      </w:tr>
      <w:tr w:rsidR="00585EA7" w:rsidRPr="00D5480D" w:rsidTr="00105FB8">
        <w:trPr>
          <w:trHeight w:val="327"/>
        </w:trPr>
        <w:tc>
          <w:tcPr>
            <w:tcW w:w="659" w:type="dxa"/>
            <w:tcBorders>
              <w:top w:val="single" w:sz="4" w:space="0" w:color="auto"/>
              <w:left w:val="single" w:sz="4" w:space="0" w:color="auto"/>
              <w:bottom w:val="single" w:sz="4" w:space="0" w:color="auto"/>
              <w:right w:val="single" w:sz="4" w:space="0" w:color="auto"/>
            </w:tcBorders>
            <w:hideMark/>
          </w:tcPr>
          <w:p w:rsidR="00585EA7" w:rsidRPr="00D5480D" w:rsidRDefault="00D474E4" w:rsidP="00105FB8">
            <w:pPr>
              <w:spacing w:after="0" w:line="240" w:lineRule="auto"/>
              <w:jc w:val="center"/>
              <w:rPr>
                <w:color w:val="000000" w:themeColor="text1"/>
                <w:sz w:val="22"/>
                <w:szCs w:val="22"/>
                <w:lang w:eastAsia="en-US"/>
              </w:rPr>
            </w:pPr>
            <w:r>
              <w:rPr>
                <w:color w:val="000000" w:themeColor="text1"/>
                <w:sz w:val="22"/>
                <w:szCs w:val="22"/>
                <w:lang w:eastAsia="en-US"/>
              </w:rPr>
              <w:t>7</w:t>
            </w:r>
          </w:p>
        </w:tc>
        <w:tc>
          <w:tcPr>
            <w:tcW w:w="5828"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color w:val="000000" w:themeColor="text1"/>
                <w:sz w:val="22"/>
                <w:szCs w:val="22"/>
                <w:lang w:eastAsia="en-US"/>
              </w:rPr>
            </w:pPr>
            <w:r w:rsidRPr="00D5480D">
              <w:rPr>
                <w:color w:val="000000" w:themeColor="text1"/>
                <w:sz w:val="22"/>
                <w:szCs w:val="22"/>
                <w:lang w:eastAsia="en-US"/>
              </w:rPr>
              <w:t>Внутридомовая система электроснабжения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585EA7" w:rsidRPr="00D5480D" w:rsidRDefault="00585EA7" w:rsidP="00105FB8">
            <w:pPr>
              <w:spacing w:after="0" w:line="240" w:lineRule="auto"/>
              <w:rPr>
                <w:rFonts w:eastAsia="Times New Roman"/>
                <w:sz w:val="22"/>
                <w:szCs w:val="22"/>
                <w:lang w:eastAsia="en-US"/>
              </w:rPr>
            </w:pPr>
          </w:p>
        </w:tc>
      </w:tr>
      <w:tr w:rsidR="008E7758" w:rsidRPr="00D5480D" w:rsidTr="00105FB8">
        <w:trPr>
          <w:trHeight w:val="327"/>
        </w:trPr>
        <w:tc>
          <w:tcPr>
            <w:tcW w:w="659" w:type="dxa"/>
            <w:tcBorders>
              <w:top w:val="single" w:sz="4" w:space="0" w:color="auto"/>
              <w:left w:val="single" w:sz="4" w:space="0" w:color="auto"/>
              <w:bottom w:val="single" w:sz="4" w:space="0" w:color="auto"/>
              <w:right w:val="single" w:sz="4" w:space="0" w:color="auto"/>
            </w:tcBorders>
          </w:tcPr>
          <w:p w:rsidR="008E7758" w:rsidRDefault="008E7758" w:rsidP="008E7758">
            <w:pPr>
              <w:spacing w:after="0" w:line="240" w:lineRule="auto"/>
              <w:jc w:val="center"/>
              <w:rPr>
                <w:color w:val="000000" w:themeColor="text1"/>
                <w:lang w:eastAsia="en-US"/>
              </w:rPr>
            </w:pPr>
            <w:r>
              <w:rPr>
                <w:color w:val="000000" w:themeColor="text1"/>
                <w:sz w:val="22"/>
                <w:szCs w:val="22"/>
                <w:lang w:eastAsia="en-US"/>
              </w:rPr>
              <w:t>8</w:t>
            </w:r>
          </w:p>
        </w:tc>
        <w:tc>
          <w:tcPr>
            <w:tcW w:w="5828" w:type="dxa"/>
            <w:tcBorders>
              <w:top w:val="single" w:sz="4" w:space="0" w:color="auto"/>
              <w:left w:val="single" w:sz="4" w:space="0" w:color="auto"/>
              <w:bottom w:val="single" w:sz="4" w:space="0" w:color="auto"/>
              <w:right w:val="single" w:sz="4" w:space="0" w:color="auto"/>
            </w:tcBorders>
          </w:tcPr>
          <w:p w:rsidR="008E7758" w:rsidRPr="00D5480D" w:rsidRDefault="00890AEB" w:rsidP="008E7758">
            <w:pPr>
              <w:spacing w:after="0" w:line="240" w:lineRule="auto"/>
              <w:rPr>
                <w:color w:val="000000" w:themeColor="text1"/>
                <w:lang w:eastAsia="en-US"/>
              </w:rPr>
            </w:pPr>
            <w:r>
              <w:rPr>
                <w:color w:val="000000" w:themeColor="text1"/>
                <w:sz w:val="22"/>
                <w:szCs w:val="22"/>
                <w:lang w:eastAsia="en-US"/>
              </w:rPr>
              <w:t>Внутридомовая, внешняя</w:t>
            </w:r>
            <w:r w:rsidR="008E7758" w:rsidRPr="008E7758">
              <w:rPr>
                <w:color w:val="000000" w:themeColor="text1"/>
                <w:sz w:val="22"/>
                <w:szCs w:val="22"/>
                <w:lang w:eastAsia="en-US"/>
              </w:rPr>
              <w:t xml:space="preserve"> система газоснабжения до границ эксплуатационной ответственности.</w:t>
            </w:r>
          </w:p>
        </w:tc>
        <w:tc>
          <w:tcPr>
            <w:tcW w:w="2977"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rPr>
                <w:rFonts w:eastAsia="Times New Roman"/>
                <w:lang w:eastAsia="en-US"/>
              </w:rPr>
            </w:pPr>
          </w:p>
        </w:tc>
      </w:tr>
      <w:tr w:rsidR="008E7758" w:rsidRPr="00D5480D" w:rsidTr="00D5480D">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9</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Лифты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3</w:t>
            </w:r>
          </w:p>
        </w:tc>
      </w:tr>
      <w:tr w:rsidR="008E7758" w:rsidRPr="00D5480D" w:rsidTr="00D5480D">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10</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Лифтовые шахты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sz w:val="22"/>
                <w:szCs w:val="22"/>
                <w:lang w:eastAsia="en-US"/>
              </w:rPr>
            </w:pPr>
            <w:r w:rsidRPr="00D5480D">
              <w:rPr>
                <w:sz w:val="22"/>
                <w:szCs w:val="22"/>
                <w:lang w:eastAsia="en-US"/>
              </w:rPr>
              <w:t xml:space="preserve">                     шт.</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3</w:t>
            </w:r>
          </w:p>
        </w:tc>
      </w:tr>
      <w:tr w:rsidR="008E7758" w:rsidRPr="00D5480D" w:rsidTr="00D5480D">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1</w:t>
            </w:r>
            <w:r>
              <w:rPr>
                <w:color w:val="000000" w:themeColor="text1"/>
                <w:sz w:val="22"/>
                <w:szCs w:val="22"/>
                <w:lang w:eastAsia="en-US"/>
              </w:rPr>
              <w:t>1</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Pr>
                <w:color w:val="000000" w:themeColor="text1"/>
                <w:sz w:val="22"/>
                <w:szCs w:val="22"/>
                <w:lang w:eastAsia="en-US"/>
              </w:rPr>
              <w:t>Машинные помещения</w:t>
            </w:r>
            <w:r w:rsidRPr="00D5480D">
              <w:rPr>
                <w:color w:val="000000" w:themeColor="text1"/>
                <w:sz w:val="22"/>
                <w:szCs w:val="22"/>
                <w:lang w:eastAsia="en-US"/>
              </w:rPr>
              <w:t xml:space="preserve"> лифтов</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9-Н</w:t>
            </w:r>
            <w:r>
              <w:rPr>
                <w:color w:val="000000" w:themeColor="text1"/>
                <w:sz w:val="22"/>
                <w:szCs w:val="22"/>
                <w:lang w:eastAsia="en-US"/>
              </w:rPr>
              <w:t>, 10-Н, 11-Н</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76</w:t>
            </w:r>
            <w:r w:rsidRPr="00D5480D">
              <w:rPr>
                <w:color w:val="000000" w:themeColor="text1"/>
                <w:sz w:val="22"/>
                <w:szCs w:val="22"/>
                <w:lang w:eastAsia="en-US"/>
              </w:rPr>
              <w:t>,0</w:t>
            </w:r>
          </w:p>
        </w:tc>
      </w:tr>
      <w:tr w:rsidR="008E7758" w:rsidRPr="00D5480D" w:rsidTr="00105FB8">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1</w:t>
            </w:r>
            <w:r>
              <w:rPr>
                <w:color w:val="000000" w:themeColor="text1"/>
                <w:sz w:val="22"/>
                <w:szCs w:val="22"/>
                <w:lang w:eastAsia="en-US"/>
              </w:rPr>
              <w:t>2</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Система автоматически запирающихся устройств дверей подъездов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rFonts w:eastAsia="Times New Roman"/>
                <w:sz w:val="22"/>
                <w:szCs w:val="22"/>
                <w:lang w:eastAsia="en-US"/>
              </w:rPr>
            </w:pPr>
          </w:p>
        </w:tc>
      </w:tr>
      <w:tr w:rsidR="008E7758" w:rsidRPr="00D5480D" w:rsidTr="00105FB8">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1</w:t>
            </w:r>
            <w:r>
              <w:rPr>
                <w:color w:val="000000" w:themeColor="text1"/>
                <w:sz w:val="22"/>
                <w:szCs w:val="22"/>
                <w:lang w:eastAsia="en-US"/>
              </w:rPr>
              <w:t>3</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Вентиляционные шахты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sz w:val="22"/>
                <w:szCs w:val="22"/>
                <w:lang w:eastAsia="en-US"/>
              </w:rPr>
            </w:pPr>
            <w:r w:rsidRPr="00D5480D">
              <w:rPr>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rFonts w:eastAsia="Times New Roman"/>
                <w:sz w:val="22"/>
                <w:szCs w:val="22"/>
                <w:lang w:eastAsia="en-US"/>
              </w:rPr>
            </w:pPr>
          </w:p>
        </w:tc>
      </w:tr>
      <w:tr w:rsidR="008E7758" w:rsidRPr="00D5480D" w:rsidTr="00105FB8">
        <w:trPr>
          <w:trHeight w:val="258"/>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1</w:t>
            </w:r>
            <w:r>
              <w:rPr>
                <w:color w:val="000000" w:themeColor="text1"/>
                <w:sz w:val="22"/>
                <w:szCs w:val="22"/>
                <w:lang w:eastAsia="en-US"/>
              </w:rPr>
              <w:t>4</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proofErr w:type="spellStart"/>
            <w:r>
              <w:rPr>
                <w:color w:val="000000" w:themeColor="text1"/>
                <w:sz w:val="22"/>
                <w:szCs w:val="22"/>
                <w:lang w:eastAsia="en-US"/>
              </w:rPr>
              <w:t>Мусоросборные</w:t>
            </w:r>
            <w:proofErr w:type="spellEnd"/>
            <w:r w:rsidRPr="00D5480D">
              <w:rPr>
                <w:color w:val="000000" w:themeColor="text1"/>
                <w:sz w:val="22"/>
                <w:szCs w:val="22"/>
                <w:lang w:eastAsia="en-US"/>
              </w:rPr>
              <w:t xml:space="preserve"> камер</w:t>
            </w:r>
            <w:r>
              <w:rPr>
                <w:color w:val="000000" w:themeColor="text1"/>
                <w:sz w:val="22"/>
                <w:szCs w:val="22"/>
                <w:lang w:eastAsia="en-US"/>
              </w:rPr>
              <w:t>ы</w:t>
            </w:r>
            <w:r w:rsidRPr="00D5480D">
              <w:rPr>
                <w:color w:val="000000" w:themeColor="text1"/>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5</w:t>
            </w:r>
            <w:r w:rsidRPr="00D5480D">
              <w:rPr>
                <w:color w:val="000000" w:themeColor="text1"/>
                <w:sz w:val="22"/>
                <w:szCs w:val="22"/>
                <w:lang w:eastAsia="en-US"/>
              </w:rPr>
              <w:t>-Н</w:t>
            </w:r>
            <w:r>
              <w:rPr>
                <w:color w:val="000000" w:themeColor="text1"/>
                <w:sz w:val="22"/>
                <w:szCs w:val="22"/>
                <w:lang w:eastAsia="en-US"/>
              </w:rPr>
              <w:t>, 7-Н, 8-Н</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9</w:t>
            </w:r>
            <w:r w:rsidRPr="00D5480D">
              <w:rPr>
                <w:color w:val="000000" w:themeColor="text1"/>
                <w:sz w:val="22"/>
                <w:szCs w:val="22"/>
                <w:lang w:eastAsia="en-US"/>
              </w:rPr>
              <w:t>,3</w:t>
            </w:r>
          </w:p>
        </w:tc>
      </w:tr>
      <w:tr w:rsidR="008E7758" w:rsidRPr="00D5480D" w:rsidTr="00105FB8">
        <w:trPr>
          <w:trHeight w:val="258"/>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15</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Pr>
                <w:color w:val="000000" w:themeColor="text1"/>
                <w:sz w:val="22"/>
                <w:szCs w:val="22"/>
                <w:lang w:eastAsia="en-US"/>
              </w:rPr>
              <w:t xml:space="preserve">Лестничные </w:t>
            </w:r>
            <w:r w:rsidRPr="00D5480D">
              <w:rPr>
                <w:color w:val="000000" w:themeColor="text1"/>
                <w:sz w:val="22"/>
                <w:szCs w:val="22"/>
                <w:lang w:eastAsia="en-US"/>
              </w:rPr>
              <w:t>клетк</w:t>
            </w:r>
            <w:r>
              <w:rPr>
                <w:color w:val="000000" w:themeColor="text1"/>
                <w:sz w:val="22"/>
                <w:szCs w:val="22"/>
                <w:lang w:eastAsia="en-US"/>
              </w:rPr>
              <w:t>и</w:t>
            </w:r>
            <w:r w:rsidRPr="00D5480D">
              <w:rPr>
                <w:color w:val="000000" w:themeColor="text1"/>
                <w:sz w:val="22"/>
                <w:szCs w:val="22"/>
                <w:lang w:eastAsia="en-US"/>
              </w:rPr>
              <w:t>, включая межквартирные лестничные площадки, лестницы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1ЛК</w:t>
            </w:r>
            <w:r>
              <w:rPr>
                <w:color w:val="000000" w:themeColor="text1"/>
                <w:sz w:val="22"/>
                <w:szCs w:val="22"/>
                <w:lang w:eastAsia="en-US"/>
              </w:rPr>
              <w:t>, 2ЛК, 3ЛК</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861</w:t>
            </w:r>
            <w:r w:rsidRPr="00D5480D">
              <w:rPr>
                <w:color w:val="000000" w:themeColor="text1"/>
                <w:sz w:val="22"/>
                <w:szCs w:val="22"/>
                <w:lang w:eastAsia="en-US"/>
              </w:rPr>
              <w:t>,</w:t>
            </w:r>
            <w:r>
              <w:rPr>
                <w:color w:val="000000" w:themeColor="text1"/>
                <w:sz w:val="22"/>
                <w:szCs w:val="22"/>
                <w:lang w:eastAsia="en-US"/>
              </w:rPr>
              <w:t>0</w:t>
            </w:r>
          </w:p>
        </w:tc>
      </w:tr>
      <w:tr w:rsidR="008E7758" w:rsidRPr="00D5480D" w:rsidTr="00D5480D">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16</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Pr>
                <w:color w:val="000000" w:themeColor="text1"/>
                <w:sz w:val="22"/>
                <w:szCs w:val="22"/>
                <w:lang w:eastAsia="en-US"/>
              </w:rPr>
              <w:t>Ч</w:t>
            </w:r>
            <w:r w:rsidRPr="00D5480D">
              <w:rPr>
                <w:color w:val="000000" w:themeColor="text1"/>
                <w:sz w:val="22"/>
                <w:szCs w:val="22"/>
                <w:lang w:eastAsia="en-US"/>
              </w:rPr>
              <w:t>ердак</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624</w:t>
            </w:r>
            <w:r w:rsidRPr="00D5480D">
              <w:rPr>
                <w:color w:val="000000" w:themeColor="text1"/>
                <w:sz w:val="22"/>
                <w:szCs w:val="22"/>
                <w:lang w:eastAsia="en-US"/>
              </w:rPr>
              <w:t>,</w:t>
            </w:r>
            <w:r>
              <w:rPr>
                <w:color w:val="000000" w:themeColor="text1"/>
                <w:sz w:val="22"/>
                <w:szCs w:val="22"/>
                <w:lang w:eastAsia="en-US"/>
              </w:rPr>
              <w:t>3</w:t>
            </w:r>
          </w:p>
        </w:tc>
      </w:tr>
      <w:tr w:rsidR="008E7758" w:rsidRPr="00D5480D" w:rsidTr="00D5480D">
        <w:trPr>
          <w:trHeight w:val="243"/>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17</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 xml:space="preserve">Необорудованный </w:t>
            </w:r>
            <w:r>
              <w:rPr>
                <w:color w:val="000000" w:themeColor="text1"/>
                <w:sz w:val="22"/>
                <w:szCs w:val="22"/>
                <w:lang w:eastAsia="en-US"/>
              </w:rPr>
              <w:t>цокольный этаж</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583</w:t>
            </w:r>
            <w:r w:rsidRPr="00D5480D">
              <w:rPr>
                <w:color w:val="000000" w:themeColor="text1"/>
                <w:sz w:val="22"/>
                <w:szCs w:val="22"/>
                <w:lang w:eastAsia="en-US"/>
              </w:rPr>
              <w:t>,</w:t>
            </w:r>
            <w:r>
              <w:rPr>
                <w:color w:val="000000" w:themeColor="text1"/>
                <w:sz w:val="22"/>
                <w:szCs w:val="22"/>
                <w:lang w:eastAsia="en-US"/>
              </w:rPr>
              <w:t>6</w:t>
            </w:r>
          </w:p>
        </w:tc>
      </w:tr>
      <w:tr w:rsidR="008E7758" w:rsidRPr="00D5480D" w:rsidTr="00D5480D">
        <w:trPr>
          <w:trHeight w:val="258"/>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18</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Коллективная телевизионная антенна</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Эфирное</w:t>
            </w:r>
          </w:p>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телевещание</w:t>
            </w:r>
          </w:p>
        </w:tc>
        <w:tc>
          <w:tcPr>
            <w:tcW w:w="1096"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p>
        </w:tc>
      </w:tr>
      <w:tr w:rsidR="008E7758" w:rsidRPr="00D5480D" w:rsidTr="00D5480D">
        <w:trPr>
          <w:trHeight w:val="359"/>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19</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 xml:space="preserve">Фундамент, </w:t>
            </w:r>
            <w:proofErr w:type="spellStart"/>
            <w:r w:rsidRPr="00D5480D">
              <w:rPr>
                <w:color w:val="000000" w:themeColor="text1"/>
                <w:sz w:val="22"/>
                <w:szCs w:val="22"/>
                <w:lang w:eastAsia="en-US"/>
              </w:rPr>
              <w:t>отмостка</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jc w:val="center"/>
              <w:rPr>
                <w:color w:val="000000" w:themeColor="text1"/>
                <w:sz w:val="22"/>
                <w:szCs w:val="22"/>
                <w:lang w:eastAsia="en-US"/>
              </w:rPr>
            </w:pPr>
          </w:p>
        </w:tc>
      </w:tr>
      <w:tr w:rsidR="008E7758" w:rsidRPr="00D5480D" w:rsidTr="00D5480D">
        <w:trPr>
          <w:trHeight w:val="258"/>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20</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Ограждающие несущие конструкции, в том числе несущие стены, плиты перекрытий, балконные плиты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jc w:val="center"/>
              <w:rPr>
                <w:color w:val="000000" w:themeColor="text1"/>
                <w:sz w:val="22"/>
                <w:szCs w:val="22"/>
                <w:lang w:eastAsia="en-US"/>
              </w:rPr>
            </w:pPr>
          </w:p>
        </w:tc>
      </w:tr>
      <w:tr w:rsidR="008E7758" w:rsidRPr="00D5480D" w:rsidTr="00496622">
        <w:trPr>
          <w:trHeight w:val="641"/>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Pr>
                <w:color w:val="000000" w:themeColor="text1"/>
                <w:sz w:val="22"/>
                <w:szCs w:val="22"/>
                <w:lang w:eastAsia="en-US"/>
              </w:rPr>
              <w:t>21</w:t>
            </w:r>
          </w:p>
        </w:tc>
        <w:tc>
          <w:tcPr>
            <w:tcW w:w="5828"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Ограждающие ненесущие конструкции помещений общего пользования, включая двери и окна, перила, парапеты</w:t>
            </w: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jc w:val="center"/>
              <w:rPr>
                <w:color w:val="000000" w:themeColor="text1"/>
                <w:sz w:val="22"/>
                <w:szCs w:val="22"/>
                <w:lang w:eastAsia="en-US"/>
              </w:rPr>
            </w:pPr>
          </w:p>
        </w:tc>
      </w:tr>
      <w:tr w:rsidR="008E7758" w:rsidRPr="00D5480D" w:rsidTr="00D5480D">
        <w:trPr>
          <w:trHeight w:val="258"/>
        </w:trPr>
        <w:tc>
          <w:tcPr>
            <w:tcW w:w="659"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2</w:t>
            </w:r>
            <w:r>
              <w:rPr>
                <w:color w:val="000000" w:themeColor="text1"/>
                <w:sz w:val="22"/>
                <w:szCs w:val="22"/>
                <w:lang w:eastAsia="en-US"/>
              </w:rPr>
              <w:t>2</w:t>
            </w:r>
          </w:p>
        </w:tc>
        <w:tc>
          <w:tcPr>
            <w:tcW w:w="5828" w:type="dxa"/>
            <w:tcBorders>
              <w:top w:val="single" w:sz="4" w:space="0" w:color="auto"/>
              <w:left w:val="single" w:sz="4" w:space="0" w:color="auto"/>
              <w:bottom w:val="single" w:sz="4" w:space="0" w:color="auto"/>
              <w:right w:val="single" w:sz="4" w:space="0" w:color="auto"/>
            </w:tcBorders>
            <w:hideMark/>
          </w:tcPr>
          <w:p w:rsidR="008E7758" w:rsidRDefault="008E7758" w:rsidP="008E7758">
            <w:pPr>
              <w:spacing w:after="0" w:line="240" w:lineRule="auto"/>
              <w:rPr>
                <w:color w:val="000000" w:themeColor="text1"/>
                <w:sz w:val="22"/>
                <w:szCs w:val="22"/>
                <w:lang w:eastAsia="en-US"/>
              </w:rPr>
            </w:pPr>
            <w:r w:rsidRPr="00D5480D">
              <w:rPr>
                <w:color w:val="000000" w:themeColor="text1"/>
                <w:sz w:val="22"/>
                <w:szCs w:val="22"/>
                <w:lang w:eastAsia="en-US"/>
              </w:rPr>
              <w:t>Перекрытие и кровля</w:t>
            </w:r>
          </w:p>
          <w:p w:rsidR="008E7758" w:rsidRPr="00D5480D" w:rsidRDefault="008E7758" w:rsidP="008E7758">
            <w:pPr>
              <w:spacing w:after="0" w:line="240" w:lineRule="auto"/>
              <w:rPr>
                <w:color w:val="000000" w:themeColor="text1"/>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8E7758" w:rsidRPr="00D5480D" w:rsidRDefault="008E7758" w:rsidP="008E7758">
            <w:pPr>
              <w:spacing w:after="0" w:line="240" w:lineRule="auto"/>
              <w:jc w:val="center"/>
              <w:rPr>
                <w:color w:val="000000" w:themeColor="text1"/>
                <w:sz w:val="22"/>
                <w:szCs w:val="22"/>
                <w:lang w:eastAsia="en-US"/>
              </w:rPr>
            </w:pPr>
            <w:r w:rsidRPr="00D5480D">
              <w:rPr>
                <w:color w:val="000000" w:themeColor="text1"/>
                <w:sz w:val="22"/>
                <w:szCs w:val="22"/>
                <w:lang w:eastAsia="en-US"/>
              </w:rPr>
              <w:t>В соответствии с проектом</w:t>
            </w:r>
          </w:p>
        </w:tc>
        <w:tc>
          <w:tcPr>
            <w:tcW w:w="1096" w:type="dxa"/>
            <w:tcBorders>
              <w:top w:val="single" w:sz="4" w:space="0" w:color="auto"/>
              <w:left w:val="single" w:sz="4" w:space="0" w:color="auto"/>
              <w:bottom w:val="single" w:sz="4" w:space="0" w:color="auto"/>
              <w:right w:val="single" w:sz="4" w:space="0" w:color="auto"/>
            </w:tcBorders>
          </w:tcPr>
          <w:p w:rsidR="008E7758" w:rsidRPr="00D5480D" w:rsidRDefault="008E7758" w:rsidP="008E7758">
            <w:pPr>
              <w:spacing w:after="0" w:line="240" w:lineRule="auto"/>
              <w:jc w:val="center"/>
              <w:rPr>
                <w:color w:val="000000" w:themeColor="text1"/>
                <w:sz w:val="22"/>
                <w:szCs w:val="22"/>
                <w:lang w:eastAsia="en-US"/>
              </w:rPr>
            </w:pPr>
          </w:p>
        </w:tc>
      </w:tr>
    </w:tbl>
    <w:p w:rsidR="00D5480D" w:rsidRPr="00D5480D" w:rsidRDefault="00D5480D" w:rsidP="00D5480D">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D5480D" w:rsidRPr="00D5480D" w:rsidRDefault="00D5480D" w:rsidP="00D5480D">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p>
    <w:p w:rsidR="00D5480D" w:rsidRPr="00D5480D" w:rsidRDefault="00D5480D" w:rsidP="00D5480D">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rPr>
      </w:pPr>
      <w:r w:rsidRPr="00D5480D">
        <w:rPr>
          <w:rFonts w:ascii="Times New Roman" w:eastAsia="Times New Roman" w:hAnsi="Times New Roman" w:cs="Times New Roman"/>
          <w:b/>
          <w:spacing w:val="-9"/>
        </w:rPr>
        <w:t xml:space="preserve">Управляющая компания:                                                             </w:t>
      </w:r>
      <w:r w:rsidRPr="00D5480D">
        <w:rPr>
          <w:rFonts w:ascii="Times New Roman" w:eastAsia="Times New Roman" w:hAnsi="Times New Roman" w:cs="Times New Roman"/>
          <w:b/>
          <w:spacing w:val="3"/>
        </w:rPr>
        <w:t>Собственник:</w:t>
      </w:r>
      <w:r w:rsidRPr="00D5480D">
        <w:rPr>
          <w:rFonts w:ascii="Times New Roman" w:eastAsia="Times New Roman" w:hAnsi="Times New Roman" w:cs="Times New Roman"/>
          <w:b/>
          <w:spacing w:val="-9"/>
        </w:rPr>
        <w:t xml:space="preserve">                                                                                                                      </w:t>
      </w:r>
    </w:p>
    <w:p w:rsidR="00D5480D" w:rsidRPr="00D5480D" w:rsidRDefault="00D5480D" w:rsidP="00D5480D">
      <w:pPr>
        <w:spacing w:after="0" w:line="240" w:lineRule="auto"/>
        <w:rPr>
          <w:rFonts w:ascii="Times New Roman" w:eastAsia="Times New Roman" w:hAnsi="Times New Roman" w:cs="Times New Roman"/>
        </w:rPr>
      </w:pPr>
    </w:p>
    <w:p w:rsidR="00D5480D" w:rsidRPr="00D5480D" w:rsidRDefault="00D5480D" w:rsidP="00D5480D">
      <w:pPr>
        <w:tabs>
          <w:tab w:val="left" w:pos="-249"/>
        </w:tabs>
        <w:spacing w:after="0" w:line="240" w:lineRule="auto"/>
        <w:jc w:val="both"/>
        <w:rPr>
          <w:rFonts w:ascii="Times New Roman" w:eastAsia="Times New Roman" w:hAnsi="Times New Roman" w:cs="Times New Roman"/>
          <w:snapToGrid w:val="0"/>
        </w:rPr>
      </w:pPr>
      <w:r w:rsidRPr="00D5480D">
        <w:rPr>
          <w:rFonts w:ascii="Times New Roman" w:eastAsia="Times New Roman" w:hAnsi="Times New Roman" w:cs="Times New Roman"/>
          <w:snapToGrid w:val="0"/>
        </w:rPr>
        <w:t>Генеральный директор</w:t>
      </w:r>
    </w:p>
    <w:p w:rsidR="00D5480D" w:rsidRPr="00D5480D" w:rsidRDefault="00D5480D" w:rsidP="00D5480D">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D5480D">
        <w:rPr>
          <w:rFonts w:ascii="Times New Roman" w:eastAsia="Times New Roman" w:hAnsi="Times New Roman" w:cs="Times New Roman"/>
          <w:b/>
        </w:rPr>
        <w:t xml:space="preserve">_________________ /Ю.М. </w:t>
      </w:r>
      <w:proofErr w:type="spellStart"/>
      <w:r w:rsidRPr="00D5480D">
        <w:rPr>
          <w:rFonts w:ascii="Times New Roman" w:eastAsia="Times New Roman" w:hAnsi="Times New Roman" w:cs="Times New Roman"/>
          <w:b/>
        </w:rPr>
        <w:t>Юрганов</w:t>
      </w:r>
      <w:proofErr w:type="spellEnd"/>
      <w:r w:rsidRPr="00D5480D">
        <w:rPr>
          <w:rFonts w:ascii="Times New Roman" w:eastAsia="Times New Roman" w:hAnsi="Times New Roman" w:cs="Times New Roman"/>
          <w:b/>
        </w:rPr>
        <w:t>/                            _______________________________________</w:t>
      </w:r>
    </w:p>
    <w:p w:rsidR="00D5480D" w:rsidRPr="00D5480D" w:rsidRDefault="00D5480D" w:rsidP="00D5480D">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D5480D">
        <w:rPr>
          <w:rFonts w:ascii="Times New Roman" w:eastAsia="Times New Roman" w:hAnsi="Times New Roman" w:cs="Times New Roman"/>
          <w:b/>
        </w:rPr>
        <w:t xml:space="preserve">                                                                                                                              </w:t>
      </w:r>
      <w:r w:rsidRPr="00D5480D">
        <w:rPr>
          <w:rFonts w:ascii="Times New Roman" w:eastAsia="Times New Roman" w:hAnsi="Times New Roman" w:cs="Times New Roman"/>
        </w:rPr>
        <w:t>подпись</w:t>
      </w:r>
    </w:p>
    <w:p w:rsidR="00D5480D" w:rsidRPr="00D5480D" w:rsidRDefault="00D5480D" w:rsidP="00D5480D">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D5480D">
        <w:rPr>
          <w:rFonts w:ascii="Times New Roman" w:eastAsia="Times New Roman" w:hAnsi="Times New Roman" w:cs="Times New Roman"/>
        </w:rPr>
        <w:t>М.П.</w:t>
      </w:r>
    </w:p>
    <w:p w:rsidR="00D5480D" w:rsidRDefault="00D5480D" w:rsidP="00D5480D">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105FB8" w:rsidRDefault="00105FB8" w:rsidP="00D5480D">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p>
    <w:p w:rsidR="00D5480D" w:rsidRPr="00D5480D" w:rsidRDefault="00D5480D" w:rsidP="00D5480D">
      <w:pPr>
        <w:autoSpaceDN w:val="0"/>
        <w:spacing w:after="0" w:line="240" w:lineRule="auto"/>
        <w:rPr>
          <w:rFonts w:ascii="Times New Roman" w:hAnsi="Times New Roman" w:cs="Times New Roman"/>
        </w:rPr>
      </w:pPr>
      <w:r w:rsidRPr="00D5480D">
        <w:rPr>
          <w:rFonts w:ascii="Times New Roman" w:hAnsi="Times New Roman" w:cs="Times New Roman"/>
          <w:b/>
          <w:bCs/>
          <w:i/>
          <w:iCs/>
        </w:rPr>
        <w:lastRenderedPageBreak/>
        <w:t xml:space="preserve">                                                                                                       </w:t>
      </w:r>
      <w:r w:rsidRPr="00D5480D">
        <w:rPr>
          <w:rFonts w:ascii="Times New Roman" w:hAnsi="Times New Roman" w:cs="Times New Roman"/>
        </w:rPr>
        <w:t xml:space="preserve">                                 </w:t>
      </w:r>
      <w:r w:rsidRPr="00D5480D">
        <w:rPr>
          <w:rFonts w:ascii="Times New Roman" w:hAnsi="Times New Roman" w:cs="Times New Roman"/>
          <w:b/>
          <w:bCs/>
          <w:i/>
          <w:iCs/>
        </w:rPr>
        <w:t xml:space="preserve">Приложение № </w:t>
      </w:r>
      <w:r w:rsidR="0010588F">
        <w:rPr>
          <w:rFonts w:ascii="Times New Roman" w:hAnsi="Times New Roman" w:cs="Times New Roman"/>
          <w:b/>
          <w:bCs/>
          <w:i/>
          <w:iCs/>
        </w:rPr>
        <w:t>3</w:t>
      </w:r>
      <w:r w:rsidRPr="00D5480D">
        <w:rPr>
          <w:rFonts w:ascii="Times New Roman" w:hAnsi="Times New Roman" w:cs="Times New Roman"/>
        </w:rPr>
        <w:t xml:space="preserve"> </w:t>
      </w:r>
    </w:p>
    <w:p w:rsidR="00D5480D" w:rsidRPr="00D5480D" w:rsidRDefault="00D5480D" w:rsidP="00D5480D">
      <w:pPr>
        <w:widowControl w:val="0"/>
        <w:shd w:val="clear" w:color="auto" w:fill="FFFFFF"/>
        <w:tabs>
          <w:tab w:val="left" w:pos="5419"/>
        </w:tabs>
        <w:autoSpaceDE w:val="0"/>
        <w:autoSpaceDN w:val="0"/>
        <w:adjustRightInd w:val="0"/>
        <w:spacing w:after="0" w:line="240" w:lineRule="auto"/>
        <w:rPr>
          <w:rFonts w:ascii="Times New Roman" w:hAnsi="Times New Roman" w:cs="Times New Roman"/>
        </w:rPr>
      </w:pPr>
      <w:r w:rsidRPr="00D5480D">
        <w:rPr>
          <w:rFonts w:ascii="Times New Roman" w:hAnsi="Times New Roman" w:cs="Times New Roman"/>
        </w:rPr>
        <w:t xml:space="preserve">                                                                                               к Договору управления многоквартирным домом</w:t>
      </w:r>
      <w:r w:rsidRPr="00D5480D">
        <w:rPr>
          <w:rFonts w:ascii="Times New Roman" w:hAnsi="Times New Roman" w:cs="Times New Roman"/>
        </w:rPr>
        <w:br/>
      </w:r>
      <w:r w:rsidRPr="00D5480D">
        <w:rPr>
          <w:rFonts w:ascii="Times New Roman" w:hAnsi="Times New Roman" w:cs="Times New Roman"/>
          <w:spacing w:val="1"/>
        </w:rPr>
        <w:t xml:space="preserve">                                                                                                          </w:t>
      </w:r>
      <w:r w:rsidRPr="00D5480D">
        <w:rPr>
          <w:rFonts w:ascii="Times New Roman" w:hAnsi="Times New Roman" w:cs="Times New Roman"/>
          <w:spacing w:val="6"/>
        </w:rPr>
        <w:t>№ _____</w:t>
      </w:r>
      <w:r w:rsidRPr="00D5480D">
        <w:rPr>
          <w:rFonts w:ascii="Times New Roman" w:hAnsi="Times New Roman" w:cs="Times New Roman"/>
          <w:spacing w:val="1"/>
        </w:rPr>
        <w:t xml:space="preserve"> </w:t>
      </w:r>
      <w:r w:rsidRPr="00D5480D">
        <w:rPr>
          <w:rFonts w:ascii="Times New Roman" w:hAnsi="Times New Roman" w:cs="Times New Roman"/>
        </w:rPr>
        <w:t>от  «</w:t>
      </w:r>
      <w:r w:rsidRPr="00D5480D">
        <w:rPr>
          <w:rFonts w:ascii="Times New Roman" w:hAnsi="Times New Roman" w:cs="Times New Roman"/>
          <w:i/>
          <w:iCs/>
        </w:rPr>
        <w:t>_</w:t>
      </w:r>
      <w:r w:rsidRPr="00D5480D">
        <w:rPr>
          <w:rFonts w:ascii="Times New Roman" w:hAnsi="Times New Roman" w:cs="Times New Roman"/>
        </w:rPr>
        <w:t>__» ____________20</w:t>
      </w:r>
      <w:r w:rsidR="00C857EA">
        <w:rPr>
          <w:rFonts w:ascii="Times New Roman" w:hAnsi="Times New Roman" w:cs="Times New Roman"/>
        </w:rPr>
        <w:t>1</w:t>
      </w:r>
      <w:r w:rsidRPr="00D5480D">
        <w:rPr>
          <w:rFonts w:ascii="Times New Roman" w:hAnsi="Times New Roman" w:cs="Times New Roman"/>
        </w:rPr>
        <w:t>__г.</w:t>
      </w:r>
    </w:p>
    <w:p w:rsidR="00D5480D" w:rsidRPr="00D5480D" w:rsidRDefault="00D5480D" w:rsidP="00D5480D">
      <w:pPr>
        <w:widowControl w:val="0"/>
        <w:shd w:val="clear" w:color="auto" w:fill="FFFFFF"/>
        <w:tabs>
          <w:tab w:val="left" w:pos="5419"/>
        </w:tabs>
        <w:autoSpaceDE w:val="0"/>
        <w:autoSpaceDN w:val="0"/>
        <w:adjustRightInd w:val="0"/>
        <w:spacing w:after="0" w:line="240" w:lineRule="auto"/>
        <w:rPr>
          <w:rFonts w:ascii="Times New Roman" w:hAnsi="Times New Roman" w:cs="Times New Roman"/>
        </w:rPr>
      </w:pPr>
    </w:p>
    <w:p w:rsidR="00D5480D" w:rsidRPr="00D5480D" w:rsidRDefault="00D5480D" w:rsidP="00D5480D">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D5480D">
        <w:rPr>
          <w:rFonts w:ascii="Times New Roman" w:hAnsi="Times New Roman" w:cs="Times New Roman"/>
          <w:b/>
          <w:bCs/>
          <w:spacing w:val="6"/>
        </w:rPr>
        <w:t>Виды работ и услуг по содержанию Общего имущества многоквартирного дома</w:t>
      </w:r>
    </w:p>
    <w:p w:rsidR="00D5480D" w:rsidRPr="00D5480D" w:rsidRDefault="00D5480D" w:rsidP="00D5480D">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7"/>
        </w:rPr>
      </w:pPr>
      <w:r w:rsidRPr="00D5480D">
        <w:rPr>
          <w:rFonts w:ascii="Times New Roman" w:hAnsi="Times New Roman" w:cs="Times New Roman"/>
          <w:spacing w:val="7"/>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D5480D" w:rsidRPr="00D5480D" w:rsidRDefault="00D5480D" w:rsidP="00D5480D">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D5480D">
        <w:rPr>
          <w:rFonts w:ascii="Times New Roman" w:hAnsi="Times New Roman" w:cs="Times New Roman"/>
          <w:b/>
          <w:bCs/>
          <w:spacing w:val="7"/>
        </w:rPr>
        <w:t>Содержание Общего имущества.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 xml:space="preserve">Проведение технических осмотров Общего имущества, в том числе отдельных элементов и помещений. </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 xml:space="preserve"> Проведение профилактических работ, не относящихся к Текущему ремонту, по итогам технических осмотров Общего имущества.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Обеспечение температурно-влажностного режима.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Проведение мероприятий по противопожарной безопасности.</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Дератизация технических помещений.</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Уборка и мытье вестибюлей, холлов и лифтов.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Мытье лестниц и лестничных площадок.</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Уборка, чистка курительных мест и урн, решеток перед входом в подъезды.</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Удаление снега и наледи с кровли козырьков и карнизов.</w:t>
      </w:r>
    </w:p>
    <w:p w:rsidR="00D5480D" w:rsidRPr="009A1279" w:rsidRDefault="00D5480D" w:rsidP="00D5480D">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9A1279">
        <w:rPr>
          <w:rFonts w:ascii="Times New Roman" w:hAnsi="Times New Roman" w:cs="Times New Roman"/>
          <w:b/>
          <w:bCs/>
          <w:spacing w:val="7"/>
        </w:rPr>
        <w:t>Техническое обслуживание общих коммуникаций, технических устройств (система и сети отопления горячего и холод</w:t>
      </w:r>
      <w:r w:rsidR="00315A76" w:rsidRPr="009A1279">
        <w:rPr>
          <w:rFonts w:ascii="Times New Roman" w:hAnsi="Times New Roman" w:cs="Times New Roman"/>
          <w:b/>
          <w:bCs/>
          <w:spacing w:val="7"/>
        </w:rPr>
        <w:t>ного водоснабжения, канализации</w:t>
      </w:r>
      <w:r w:rsidR="005B64AC" w:rsidRPr="009A1279">
        <w:rPr>
          <w:rFonts w:ascii="Times New Roman" w:hAnsi="Times New Roman" w:cs="Times New Roman"/>
          <w:b/>
          <w:bCs/>
          <w:spacing w:val="7"/>
        </w:rPr>
        <w:t>,</w:t>
      </w:r>
      <w:r w:rsidRPr="009A1279">
        <w:rPr>
          <w:rFonts w:ascii="Times New Roman" w:hAnsi="Times New Roman" w:cs="Times New Roman"/>
          <w:b/>
          <w:bCs/>
          <w:spacing w:val="7"/>
        </w:rPr>
        <w:t xml:space="preserve"> </w:t>
      </w:r>
      <w:r w:rsidR="00444579" w:rsidRPr="009A1279">
        <w:rPr>
          <w:rFonts w:ascii="Times New Roman" w:hAnsi="Times New Roman" w:cs="Times New Roman"/>
          <w:b/>
          <w:bCs/>
          <w:spacing w:val="7"/>
        </w:rPr>
        <w:t xml:space="preserve">газоснабжения, </w:t>
      </w:r>
      <w:r w:rsidRPr="009A1279">
        <w:rPr>
          <w:rFonts w:ascii="Times New Roman" w:hAnsi="Times New Roman" w:cs="Times New Roman"/>
          <w:b/>
          <w:bCs/>
          <w:spacing w:val="7"/>
        </w:rPr>
        <w:t>водозапорная и регулирующая арматура, сантехнические приборы), в том числе приборов учета.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Проведение работ в соответствии с планом годового технического обслуживания.</w:t>
      </w:r>
    </w:p>
    <w:p w:rsidR="00D5480D" w:rsidRPr="005B64AC"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5B64AC">
        <w:rPr>
          <w:rFonts w:ascii="Times New Roman" w:hAnsi="Times New Roman" w:cs="Times New Roman"/>
          <w:spacing w:val="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D5480D" w:rsidRPr="009A1279"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9A1279">
        <w:rPr>
          <w:rFonts w:ascii="Times New Roman" w:hAnsi="Times New Roman" w:cs="Times New Roman"/>
          <w:spacing w:val="2"/>
        </w:rPr>
        <w:t>Контрол</w:t>
      </w:r>
      <w:r w:rsidR="003A55F9" w:rsidRPr="009A1279">
        <w:rPr>
          <w:rFonts w:ascii="Times New Roman" w:hAnsi="Times New Roman" w:cs="Times New Roman"/>
          <w:spacing w:val="2"/>
        </w:rPr>
        <w:t xml:space="preserve">ь состояния фланцев, фитингов, </w:t>
      </w:r>
      <w:r w:rsidRPr="009A1279">
        <w:rPr>
          <w:rFonts w:ascii="Times New Roman" w:hAnsi="Times New Roman" w:cs="Times New Roman"/>
          <w:spacing w:val="2"/>
        </w:rPr>
        <w:t>прокладок,</w:t>
      </w:r>
      <w:r w:rsidR="003A55F9" w:rsidRPr="009A1279">
        <w:rPr>
          <w:rFonts w:ascii="Times New Roman" w:hAnsi="Times New Roman" w:cs="Times New Roman"/>
          <w:spacing w:val="2"/>
        </w:rPr>
        <w:t xml:space="preserve"> газозапорной, </w:t>
      </w:r>
      <w:r w:rsidRPr="009A1279">
        <w:rPr>
          <w:rFonts w:ascii="Times New Roman" w:hAnsi="Times New Roman" w:cs="Times New Roman"/>
          <w:spacing w:val="2"/>
        </w:rPr>
        <w:t xml:space="preserve">водозапорной, водоразборной и регулировочной арматуры, </w:t>
      </w:r>
      <w:proofErr w:type="gramStart"/>
      <w:r w:rsidRPr="009A1279">
        <w:rPr>
          <w:rFonts w:ascii="Times New Roman" w:hAnsi="Times New Roman" w:cs="Times New Roman"/>
          <w:spacing w:val="2"/>
        </w:rPr>
        <w:t>отдельных  участков</w:t>
      </w:r>
      <w:proofErr w:type="gramEnd"/>
      <w:r w:rsidRPr="009A1279">
        <w:rPr>
          <w:rFonts w:ascii="Times New Roman" w:hAnsi="Times New Roman" w:cs="Times New Roman"/>
          <w:spacing w:val="2"/>
        </w:rPr>
        <w:t xml:space="preserve"> трубопроводов, теплоотдающих приборов.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Контроль сроков испытаний и поверок контрольно- измерительных приборов.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Ведение учета показания общедомовых коммерческих счетчиков учёта энергоресурсов.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Выполнение работ по устранению неисправностей и повреждений общедомовых инженерных систем.</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Проведение работ по наладке системы отопления.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Гидравлическое испытание системы отопления.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Промывка приборов теплосъема и сетей отопления.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Осмотр ревизий, коллекторов, колодцев, ливнестоков, проведение прочисток канализационных выпусков.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Проверка герметичности системы бытовой канализации.</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Проведение планово-предупредительного ремонта.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Контроль работы электросчетчиков коммерческого и технического учета.</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Организация технического обслуживания переговорно-замочного устройства (ПЗУ)</w:t>
      </w:r>
      <w:proofErr w:type="gramStart"/>
      <w:r w:rsidRPr="00D5480D">
        <w:rPr>
          <w:rFonts w:ascii="Times New Roman" w:hAnsi="Times New Roman" w:cs="Times New Roman"/>
          <w:spacing w:val="2"/>
        </w:rPr>
        <w:t xml:space="preserve"> </w:t>
      </w:r>
      <w:r w:rsidR="00DD2825">
        <w:rPr>
          <w:rFonts w:ascii="Times New Roman" w:hAnsi="Times New Roman" w:cs="Times New Roman"/>
          <w:spacing w:val="2"/>
        </w:rPr>
        <w:t>.</w:t>
      </w:r>
      <w:r w:rsidRPr="00D5480D">
        <w:rPr>
          <w:rFonts w:ascii="Times New Roman" w:hAnsi="Times New Roman" w:cs="Times New Roman"/>
          <w:spacing w:val="2"/>
        </w:rPr>
        <w:t>.</w:t>
      </w:r>
      <w:proofErr w:type="gramEnd"/>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Организация эксплуатации лифтов.</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Организ</w:t>
      </w:r>
      <w:r w:rsidR="00DD2825">
        <w:rPr>
          <w:rFonts w:ascii="Times New Roman" w:hAnsi="Times New Roman" w:cs="Times New Roman"/>
          <w:spacing w:val="2"/>
        </w:rPr>
        <w:t>ация эксплуатации индивидуального</w:t>
      </w:r>
      <w:r w:rsidRPr="00D5480D">
        <w:rPr>
          <w:rFonts w:ascii="Times New Roman" w:hAnsi="Times New Roman" w:cs="Times New Roman"/>
          <w:spacing w:val="2"/>
        </w:rPr>
        <w:t xml:space="preserve"> теплов</w:t>
      </w:r>
      <w:r w:rsidR="00DD2825">
        <w:rPr>
          <w:rFonts w:ascii="Times New Roman" w:hAnsi="Times New Roman" w:cs="Times New Roman"/>
          <w:spacing w:val="2"/>
        </w:rPr>
        <w:t>ого</w:t>
      </w:r>
      <w:r w:rsidRPr="00D5480D">
        <w:rPr>
          <w:rFonts w:ascii="Times New Roman" w:hAnsi="Times New Roman" w:cs="Times New Roman"/>
          <w:spacing w:val="2"/>
        </w:rPr>
        <w:t xml:space="preserve"> пункт</w:t>
      </w:r>
      <w:r w:rsidR="00DD2825">
        <w:rPr>
          <w:rFonts w:ascii="Times New Roman" w:hAnsi="Times New Roman" w:cs="Times New Roman"/>
          <w:spacing w:val="2"/>
        </w:rPr>
        <w:t>а, узла</w:t>
      </w:r>
      <w:r w:rsidRPr="00D5480D">
        <w:rPr>
          <w:rFonts w:ascii="Times New Roman" w:hAnsi="Times New Roman" w:cs="Times New Roman"/>
          <w:spacing w:val="2"/>
        </w:rPr>
        <w:t xml:space="preserve"> учета тепловой энергии, </w:t>
      </w:r>
      <w:proofErr w:type="spellStart"/>
      <w:r w:rsidRPr="00D5480D">
        <w:rPr>
          <w:rFonts w:ascii="Times New Roman" w:hAnsi="Times New Roman" w:cs="Times New Roman"/>
          <w:spacing w:val="2"/>
        </w:rPr>
        <w:t>повысительной</w:t>
      </w:r>
      <w:proofErr w:type="spellEnd"/>
      <w:r w:rsidRPr="00D5480D">
        <w:rPr>
          <w:rFonts w:ascii="Times New Roman" w:hAnsi="Times New Roman" w:cs="Times New Roman"/>
          <w:spacing w:val="2"/>
        </w:rPr>
        <w:t xml:space="preserve"> насосной станции холодного водоснабжения.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Организация эксплуатации домовой системы телевидения.</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Организация предоставления услуг телефонной связи и Интернета.</w:t>
      </w:r>
    </w:p>
    <w:p w:rsidR="00D5480D" w:rsidRPr="00D5480D" w:rsidRDefault="00D5480D" w:rsidP="00D5480D">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D5480D">
        <w:rPr>
          <w:rFonts w:ascii="Times New Roman" w:hAnsi="Times New Roman" w:cs="Times New Roman"/>
          <w:b/>
          <w:bCs/>
          <w:spacing w:val="7"/>
        </w:rPr>
        <w:t>Организация сбора и вывоза твердых бытовых отходов (ТБО).</w:t>
      </w:r>
      <w:r w:rsidRPr="00D5480D">
        <w:rPr>
          <w:rFonts w:ascii="Times New Roman" w:hAnsi="Times New Roman" w:cs="Times New Roman"/>
          <w:b/>
          <w:bCs/>
          <w:spacing w:val="7"/>
        </w:rPr>
        <w:tab/>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jc w:val="both"/>
        <w:rPr>
          <w:rFonts w:ascii="Times New Roman" w:hAnsi="Times New Roman" w:cs="Times New Roman"/>
          <w:spacing w:val="2"/>
        </w:rPr>
      </w:pPr>
      <w:r w:rsidRPr="00D5480D">
        <w:rPr>
          <w:rFonts w:ascii="Times New Roman" w:hAnsi="Times New Roman" w:cs="Times New Roman"/>
          <w:spacing w:val="2"/>
        </w:rPr>
        <w:t>Содержание в исправном состоянии контейнеров, мусоросборников</w:t>
      </w:r>
      <w:r w:rsidR="00DD2825">
        <w:rPr>
          <w:rFonts w:ascii="Times New Roman" w:hAnsi="Times New Roman" w:cs="Times New Roman"/>
          <w:spacing w:val="2"/>
        </w:rPr>
        <w:t>.</w:t>
      </w:r>
      <w:r w:rsidRPr="00D5480D">
        <w:rPr>
          <w:rFonts w:ascii="Times New Roman" w:hAnsi="Times New Roman" w:cs="Times New Roman"/>
          <w:spacing w:val="2"/>
        </w:rPr>
        <w:t xml:space="preserve"> </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7"/>
        </w:rPr>
      </w:pPr>
      <w:r w:rsidRPr="00D5480D">
        <w:rPr>
          <w:rFonts w:ascii="Times New Roman" w:hAnsi="Times New Roman" w:cs="Times New Roman"/>
          <w:spacing w:val="2"/>
        </w:rPr>
        <w:t xml:space="preserve">Организация сбора, вывоза и утилизации ТБО.    </w:t>
      </w:r>
    </w:p>
    <w:p w:rsidR="00D5480D" w:rsidRPr="00D5480D" w:rsidRDefault="00D5480D" w:rsidP="00D5480D">
      <w:pPr>
        <w:widowControl w:val="0"/>
        <w:numPr>
          <w:ilvl w:val="0"/>
          <w:numId w:val="2"/>
        </w:numPr>
        <w:shd w:val="clear" w:color="auto" w:fill="FFFFFF"/>
        <w:autoSpaceDE w:val="0"/>
        <w:autoSpaceDN w:val="0"/>
        <w:adjustRightInd w:val="0"/>
        <w:spacing w:after="0" w:line="240" w:lineRule="auto"/>
        <w:ind w:left="426" w:hanging="426"/>
        <w:jc w:val="both"/>
        <w:rPr>
          <w:rFonts w:ascii="Times New Roman" w:hAnsi="Times New Roman" w:cs="Times New Roman"/>
          <w:b/>
          <w:bCs/>
          <w:spacing w:val="7"/>
        </w:rPr>
      </w:pPr>
      <w:r w:rsidRPr="00D5480D">
        <w:rPr>
          <w:rFonts w:ascii="Times New Roman" w:hAnsi="Times New Roman" w:cs="Times New Roman"/>
          <w:b/>
          <w:bCs/>
          <w:spacing w:val="7"/>
        </w:rPr>
        <w:t>Содержание придомовой территории, включая уборку и другие работы по обеспечению санитарного состояния</w:t>
      </w:r>
      <w:r w:rsidRPr="00D5480D">
        <w:rPr>
          <w:rFonts w:ascii="Times New Roman" w:hAnsi="Times New Roman" w:cs="Times New Roman"/>
          <w:b/>
          <w:bCs/>
          <w:spacing w:val="2"/>
        </w:rPr>
        <w:t xml:space="preserve">.             </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D5480D">
        <w:rPr>
          <w:rFonts w:ascii="Times New Roman" w:hAnsi="Times New Roman" w:cs="Times New Roman"/>
          <w:spacing w:val="2"/>
        </w:rPr>
        <w:t>Уборка придомовой территории в летний период:</w:t>
      </w:r>
    </w:p>
    <w:p w:rsidR="00D5480D" w:rsidRPr="00D5480D" w:rsidRDefault="00D5480D" w:rsidP="00D5480D">
      <w:pPr>
        <w:widowControl w:val="0"/>
        <w:numPr>
          <w:ilvl w:val="0"/>
          <w:numId w:val="3"/>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rPr>
      </w:pPr>
      <w:r w:rsidRPr="00D5480D">
        <w:rPr>
          <w:rFonts w:ascii="Times New Roman" w:hAnsi="Times New Roman" w:cs="Times New Roman"/>
          <w:spacing w:val="3"/>
        </w:rPr>
        <w:t>Подметание территории, уборка мусора, листьев, песка,</w:t>
      </w:r>
    </w:p>
    <w:p w:rsidR="00D5480D" w:rsidRPr="00D5480D" w:rsidRDefault="00D5480D" w:rsidP="00D5480D">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rPr>
      </w:pPr>
      <w:r w:rsidRPr="00D5480D">
        <w:rPr>
          <w:rFonts w:ascii="Times New Roman" w:hAnsi="Times New Roman" w:cs="Times New Roman"/>
          <w:spacing w:val="2"/>
        </w:rPr>
        <w:t>Уход за газонами, полив территории,</w:t>
      </w:r>
      <w:r w:rsidRPr="00D5480D">
        <w:rPr>
          <w:rFonts w:ascii="Times New Roman" w:hAnsi="Times New Roman" w:cs="Times New Roman"/>
        </w:rPr>
        <w:tab/>
      </w:r>
      <w:r w:rsidRPr="00D5480D">
        <w:rPr>
          <w:rFonts w:ascii="Times New Roman" w:hAnsi="Times New Roman" w:cs="Times New Roman"/>
        </w:rPr>
        <w:tab/>
      </w:r>
    </w:p>
    <w:p w:rsidR="00D5480D" w:rsidRPr="00D5480D" w:rsidRDefault="00D5480D" w:rsidP="00D5480D">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hAnsi="Times New Roman" w:cs="Times New Roman"/>
          <w:spacing w:val="2"/>
        </w:rPr>
      </w:pPr>
      <w:r w:rsidRPr="00D5480D">
        <w:rPr>
          <w:rFonts w:ascii="Times New Roman" w:hAnsi="Times New Roman" w:cs="Times New Roman"/>
          <w:spacing w:val="2"/>
        </w:rPr>
        <w:t xml:space="preserve">Прочистка решеток ливневой канализации. </w:t>
      </w:r>
    </w:p>
    <w:p w:rsidR="00D5480D" w:rsidRPr="00D5480D" w:rsidRDefault="00D5480D" w:rsidP="00D5480D">
      <w:pPr>
        <w:widowControl w:val="0"/>
        <w:numPr>
          <w:ilvl w:val="1"/>
          <w:numId w:val="2"/>
        </w:numPr>
        <w:shd w:val="clear" w:color="auto" w:fill="FFFFFF"/>
        <w:autoSpaceDE w:val="0"/>
        <w:autoSpaceDN w:val="0"/>
        <w:adjustRightInd w:val="0"/>
        <w:spacing w:after="0" w:line="240" w:lineRule="auto"/>
        <w:ind w:left="426" w:hanging="426"/>
        <w:rPr>
          <w:rFonts w:ascii="Times New Roman" w:hAnsi="Times New Roman" w:cs="Times New Roman"/>
          <w:spacing w:val="2"/>
        </w:rPr>
      </w:pPr>
      <w:r w:rsidRPr="00D5480D">
        <w:rPr>
          <w:rFonts w:ascii="Times New Roman" w:hAnsi="Times New Roman" w:cs="Times New Roman"/>
          <w:spacing w:val="2"/>
        </w:rPr>
        <w:t xml:space="preserve">Уборка придомовой территории в зимний период:  </w:t>
      </w:r>
      <w:r w:rsidRPr="00D5480D">
        <w:rPr>
          <w:rFonts w:ascii="Times New Roman" w:hAnsi="Times New Roman" w:cs="Times New Roman"/>
          <w:spacing w:val="3"/>
        </w:rPr>
        <w:t xml:space="preserve">  </w:t>
      </w:r>
    </w:p>
    <w:p w:rsidR="00D5480D" w:rsidRPr="00D5480D" w:rsidRDefault="00D5480D" w:rsidP="00D5480D">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3"/>
        </w:rPr>
      </w:pPr>
      <w:r w:rsidRPr="00D5480D">
        <w:rPr>
          <w:rFonts w:ascii="Times New Roman" w:hAnsi="Times New Roman" w:cs="Times New Roman"/>
          <w:spacing w:val="3"/>
        </w:rPr>
        <w:lastRenderedPageBreak/>
        <w:t>-       Ручная уборка территории от снега, сдвигание свежевыпавшего снега к местам складирования,</w:t>
      </w:r>
    </w:p>
    <w:p w:rsidR="00D5480D" w:rsidRPr="00D5480D" w:rsidRDefault="00D5480D" w:rsidP="00D5480D">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D5480D">
        <w:rPr>
          <w:rFonts w:ascii="Times New Roman" w:hAnsi="Times New Roman" w:cs="Times New Roman"/>
          <w:spacing w:val="3"/>
        </w:rPr>
        <w:t>Укладка свежевыпавшего снега в кучи и валы,</w:t>
      </w:r>
    </w:p>
    <w:p w:rsidR="00D5480D" w:rsidRPr="00D5480D" w:rsidRDefault="00D5480D" w:rsidP="00D5480D">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D5480D">
        <w:rPr>
          <w:rFonts w:ascii="Times New Roman" w:hAnsi="Times New Roman" w:cs="Times New Roman"/>
          <w:spacing w:val="3"/>
        </w:rPr>
        <w:t>Обработка тротуаров антигололедными реагентами.</w:t>
      </w:r>
    </w:p>
    <w:p w:rsidR="00D5480D" w:rsidRPr="00D5480D" w:rsidRDefault="00D5480D" w:rsidP="00D5480D">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hAnsi="Times New Roman" w:cs="Times New Roman"/>
          <w:spacing w:val="3"/>
        </w:rPr>
      </w:pPr>
      <w:r w:rsidRPr="00D5480D">
        <w:rPr>
          <w:rFonts w:ascii="Times New Roman" w:hAnsi="Times New Roman" w:cs="Times New Roman"/>
          <w:spacing w:val="3"/>
        </w:rPr>
        <w:t>Удаление снега и наледи вручную.</w:t>
      </w:r>
    </w:p>
    <w:p w:rsidR="00D5480D" w:rsidRPr="00D5480D" w:rsidRDefault="00D5480D" w:rsidP="00D5480D">
      <w:pPr>
        <w:widowControl w:val="0"/>
        <w:shd w:val="clear" w:color="auto" w:fill="FFFFFF"/>
        <w:autoSpaceDE w:val="0"/>
        <w:autoSpaceDN w:val="0"/>
        <w:adjustRightInd w:val="0"/>
        <w:spacing w:after="0" w:line="240" w:lineRule="auto"/>
        <w:ind w:left="345"/>
        <w:jc w:val="center"/>
        <w:rPr>
          <w:rFonts w:ascii="Times New Roman" w:hAnsi="Times New Roman" w:cs="Times New Roman"/>
          <w:b/>
          <w:bCs/>
          <w:spacing w:val="6"/>
        </w:rPr>
      </w:pPr>
      <w:r w:rsidRPr="00D5480D">
        <w:rPr>
          <w:rFonts w:ascii="Times New Roman" w:hAnsi="Times New Roman" w:cs="Times New Roman"/>
          <w:b/>
          <w:bCs/>
          <w:spacing w:val="6"/>
        </w:rPr>
        <w:t>Виды работ  по  текущему ремонту Общего имущества многоквартирного дома</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D5480D">
        <w:rPr>
          <w:rFonts w:ascii="Times New Roman" w:hAnsi="Times New Roman" w:cs="Times New Roman"/>
          <w:spacing w:val="11"/>
        </w:rPr>
        <w:t>Фундаменты.</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 xml:space="preserve">Восстановление поврежденных участков вентиляционных продухов. </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Восстановление входов в подвалы.</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D5480D">
        <w:rPr>
          <w:rFonts w:ascii="Times New Roman" w:hAnsi="Times New Roman" w:cs="Times New Roman"/>
          <w:spacing w:val="11"/>
        </w:rPr>
        <w:t>Стены и фасады.</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 xml:space="preserve">Заделка выбоин и трещин на поверхности фасада. </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Восстановление участков штукатурки и облицовки.</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spacing w:val="11"/>
        </w:rPr>
      </w:pPr>
      <w:r w:rsidRPr="00D5480D">
        <w:rPr>
          <w:rFonts w:ascii="Times New Roman" w:hAnsi="Times New Roman" w:cs="Times New Roman"/>
          <w:spacing w:val="11"/>
        </w:rPr>
        <w:t>Крыши.</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Ремонт отдельных участков кровли.</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 xml:space="preserve">Ремонт участков покрытий парапета, пожарных лестниц, гильз, ограждений, анкеров </w:t>
      </w:r>
      <w:proofErr w:type="spellStart"/>
      <w:r w:rsidRPr="00D5480D">
        <w:rPr>
          <w:rFonts w:ascii="Times New Roman" w:hAnsi="Times New Roman" w:cs="Times New Roman"/>
          <w:spacing w:val="1"/>
        </w:rPr>
        <w:t>радиостоек</w:t>
      </w:r>
      <w:proofErr w:type="spellEnd"/>
      <w:r w:rsidRPr="00D5480D">
        <w:rPr>
          <w:rFonts w:ascii="Times New Roman" w:hAnsi="Times New Roman" w:cs="Times New Roman"/>
          <w:spacing w:val="1"/>
        </w:rPr>
        <w:t>, устройств заземления здания с восстановлением водонепроницаемости места крепления.</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Ремонт и замена отдельных участков рулонных покрытий.</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Прочистка приемных воронок водостоков.</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Ремонт примыканий гидроизоляции к парапету и выступающим конструкциям.</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spacing w:val="11"/>
        </w:rPr>
      </w:pPr>
      <w:r w:rsidRPr="00D5480D">
        <w:rPr>
          <w:rFonts w:ascii="Times New Roman" w:hAnsi="Times New Roman" w:cs="Times New Roman"/>
          <w:b/>
          <w:bCs/>
          <w:spacing w:val="11"/>
        </w:rPr>
        <w:t>Оконные и дверные заполнения.</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 xml:space="preserve">Восстановление отдельных элементов, частичная замена оконных и дверных заполнений. </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Ремонт и замена дверных доводчиков, пружин, упоров.</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D5480D">
        <w:rPr>
          <w:rFonts w:ascii="Times New Roman" w:hAnsi="Times New Roman" w:cs="Times New Roman"/>
        </w:rPr>
        <w:t>Лестницы, переходные балконы, крыльца (зонты - козырьки) над входами в подъезды. Подвалы, козырьки над балконами верхних этажей.</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Заделка выбоин, трещин ступеней и площадок.</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Частичная замена и укрепление металлических перил.</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Ремонт отдельных элементов крылец, козырьков над входами в подъезды, подвалы и над балконами верхних этажей.</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D5480D">
        <w:rPr>
          <w:rFonts w:ascii="Times New Roman" w:hAnsi="Times New Roman" w:cs="Times New Roman"/>
          <w:b/>
          <w:bCs/>
        </w:rPr>
        <w:t>Мусоропроводы</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Восстановление работоспособности вентиляционных и промывочных  устройств, крышек мусоропроводных клапанов и шиберных устройств.</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 xml:space="preserve">Ремонт полов </w:t>
      </w:r>
      <w:proofErr w:type="spellStart"/>
      <w:r w:rsidRPr="00D5480D">
        <w:rPr>
          <w:rFonts w:ascii="Times New Roman" w:hAnsi="Times New Roman" w:cs="Times New Roman"/>
          <w:spacing w:val="1"/>
        </w:rPr>
        <w:t>мусорокамер</w:t>
      </w:r>
      <w:proofErr w:type="spellEnd"/>
      <w:r w:rsidRPr="00D5480D">
        <w:rPr>
          <w:rFonts w:ascii="Times New Roman" w:hAnsi="Times New Roman" w:cs="Times New Roman"/>
          <w:spacing w:val="1"/>
        </w:rPr>
        <w:t>, восстановление трапов, ремонт переносных мусоросборников.</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rPr>
      </w:pPr>
      <w:r w:rsidRPr="00D5480D">
        <w:rPr>
          <w:rFonts w:ascii="Times New Roman" w:hAnsi="Times New Roman" w:cs="Times New Roman"/>
        </w:rPr>
        <w:t>Внутренняя система отопления, водопровода и канализации.</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Восстановление разрушенной теплоизоляции трубопроводов, гидравлическое испытание системы, ликвидация засоров.</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D5480D">
        <w:rPr>
          <w:rFonts w:ascii="Times New Roman" w:hAnsi="Times New Roman" w:cs="Times New Roman"/>
          <w:spacing w:val="1"/>
        </w:rPr>
        <w:t>На общедомовом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426" w:hanging="426"/>
        <w:jc w:val="both"/>
        <w:rPr>
          <w:rFonts w:ascii="Times New Roman" w:hAnsi="Times New Roman" w:cs="Times New Roman"/>
          <w:spacing w:val="1"/>
        </w:rPr>
      </w:pPr>
      <w:r w:rsidRPr="00D5480D">
        <w:rPr>
          <w:rFonts w:ascii="Times New Roman" w:hAnsi="Times New Roman" w:cs="Times New Roman"/>
          <w:spacing w:val="1"/>
        </w:rPr>
        <w:t>Проведение необходимого ремонта для устранения выявленных неисправностей.</w:t>
      </w:r>
    </w:p>
    <w:p w:rsidR="00D5480D" w:rsidRPr="00D5480D" w:rsidRDefault="00D5480D" w:rsidP="00D5480D">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hAnsi="Times New Roman" w:cs="Times New Roman"/>
          <w:b/>
          <w:bCs/>
        </w:rPr>
      </w:pPr>
      <w:r w:rsidRPr="00D5480D">
        <w:rPr>
          <w:rFonts w:ascii="Times New Roman" w:hAnsi="Times New Roman" w:cs="Times New Roman"/>
          <w:b/>
          <w:bCs/>
        </w:rPr>
        <w:t>Система электроснабжения.</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D5480D">
        <w:rPr>
          <w:rFonts w:ascii="Times New Roman" w:hAnsi="Times New Roman" w:cs="Times New Roman"/>
          <w:spacing w:val="1"/>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D5480D">
        <w:rPr>
          <w:rFonts w:ascii="Times New Roman" w:hAnsi="Times New Roman" w:cs="Times New Roman"/>
          <w:spacing w:val="1"/>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D5480D" w:rsidRPr="00D5480D" w:rsidRDefault="00D5480D" w:rsidP="00D5480D">
      <w:pPr>
        <w:widowControl w:val="0"/>
        <w:numPr>
          <w:ilvl w:val="1"/>
          <w:numId w:val="5"/>
        </w:numPr>
        <w:shd w:val="clear" w:color="auto" w:fill="FFFFFF"/>
        <w:autoSpaceDE w:val="0"/>
        <w:autoSpaceDN w:val="0"/>
        <w:adjustRightInd w:val="0"/>
        <w:spacing w:after="0" w:line="240" w:lineRule="auto"/>
        <w:ind w:left="0" w:firstLine="0"/>
        <w:jc w:val="both"/>
        <w:rPr>
          <w:rFonts w:ascii="Times New Roman" w:hAnsi="Times New Roman" w:cs="Times New Roman"/>
          <w:spacing w:val="1"/>
        </w:rPr>
      </w:pPr>
      <w:r w:rsidRPr="00D5480D">
        <w:rPr>
          <w:rFonts w:ascii="Times New Roman" w:hAnsi="Times New Roman" w:cs="Times New Roman"/>
          <w:spacing w:val="1"/>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D5480D" w:rsidRP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D5480D">
        <w:rPr>
          <w:rFonts w:ascii="Times New Roman" w:hAnsi="Times New Roman" w:cs="Times New Roman"/>
          <w:spacing w:val="1"/>
        </w:rPr>
        <w:t xml:space="preserve">9.Замена и восстановление элементов и частей элементов специальных технических устройств </w:t>
      </w:r>
    </w:p>
    <w:p w:rsidR="00D5480D" w:rsidRP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1"/>
        </w:rPr>
      </w:pPr>
      <w:r w:rsidRPr="00D5480D">
        <w:rPr>
          <w:rFonts w:ascii="Times New Roman" w:hAnsi="Times New Roman" w:cs="Times New Roman"/>
          <w:spacing w:val="1"/>
        </w:rPr>
        <w:t>(домофонов, системы коллективного телевещания, насосных станций)</w:t>
      </w:r>
    </w:p>
    <w:p w:rsidR="00D5480D" w:rsidRP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D5480D" w:rsidRPr="00D5480D" w:rsidRDefault="00D5480D" w:rsidP="00D5480D">
      <w:pPr>
        <w:widowControl w:val="0"/>
        <w:shd w:val="clear" w:color="auto" w:fill="FFFFFF"/>
        <w:autoSpaceDE w:val="0"/>
        <w:autoSpaceDN w:val="0"/>
        <w:adjustRightInd w:val="0"/>
        <w:spacing w:after="0" w:line="240" w:lineRule="auto"/>
        <w:jc w:val="both"/>
        <w:rPr>
          <w:rFonts w:ascii="Times New Roman" w:hAnsi="Times New Roman" w:cs="Times New Roman"/>
          <w:spacing w:val="1"/>
        </w:rPr>
      </w:pPr>
    </w:p>
    <w:p w:rsidR="00D5480D" w:rsidRPr="00D5480D" w:rsidRDefault="00D5480D" w:rsidP="00D5480D">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r w:rsidRPr="00D5480D">
        <w:rPr>
          <w:rFonts w:ascii="Times New Roman" w:hAnsi="Times New Roman" w:cs="Times New Roman"/>
          <w:b/>
          <w:bCs/>
          <w:spacing w:val="-9"/>
        </w:rPr>
        <w:t xml:space="preserve">Управляющая компания:                                                             </w:t>
      </w:r>
      <w:r w:rsidRPr="00D5480D">
        <w:rPr>
          <w:rFonts w:ascii="Times New Roman" w:hAnsi="Times New Roman" w:cs="Times New Roman"/>
          <w:b/>
          <w:bCs/>
          <w:spacing w:val="3"/>
        </w:rPr>
        <w:t>Собственник:</w:t>
      </w:r>
      <w:r w:rsidRPr="00D5480D">
        <w:rPr>
          <w:rFonts w:ascii="Times New Roman" w:hAnsi="Times New Roman" w:cs="Times New Roman"/>
          <w:b/>
          <w:bCs/>
          <w:spacing w:val="-9"/>
        </w:rPr>
        <w:t xml:space="preserve">                                                                                                                      </w:t>
      </w:r>
    </w:p>
    <w:p w:rsidR="00D5480D" w:rsidRPr="00D5480D" w:rsidRDefault="00D5480D" w:rsidP="00D5480D">
      <w:pPr>
        <w:tabs>
          <w:tab w:val="left" w:pos="-249"/>
        </w:tabs>
        <w:spacing w:after="0" w:line="240" w:lineRule="auto"/>
        <w:jc w:val="both"/>
        <w:rPr>
          <w:rFonts w:ascii="Times New Roman" w:hAnsi="Times New Roman" w:cs="Times New Roman"/>
          <w:b/>
          <w:bCs/>
          <w:snapToGrid w:val="0"/>
        </w:rPr>
      </w:pPr>
      <w:r w:rsidRPr="00D5480D">
        <w:rPr>
          <w:rFonts w:ascii="Times New Roman" w:hAnsi="Times New Roman" w:cs="Times New Roman"/>
          <w:b/>
          <w:bCs/>
          <w:snapToGrid w:val="0"/>
        </w:rPr>
        <w:t>Генеральный директор</w:t>
      </w:r>
    </w:p>
    <w:p w:rsidR="00D5480D" w:rsidRP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rPr>
      </w:pPr>
    </w:p>
    <w:p w:rsidR="00D5480D" w:rsidRP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rPr>
      </w:pPr>
      <w:r w:rsidRPr="00D5480D">
        <w:rPr>
          <w:rFonts w:ascii="Times New Roman" w:hAnsi="Times New Roman" w:cs="Times New Roman"/>
          <w:b/>
          <w:bCs/>
        </w:rPr>
        <w:t xml:space="preserve">_________________ /Ю.М. </w:t>
      </w:r>
      <w:proofErr w:type="spellStart"/>
      <w:r w:rsidRPr="00D5480D">
        <w:rPr>
          <w:rFonts w:ascii="Times New Roman" w:hAnsi="Times New Roman" w:cs="Times New Roman"/>
          <w:b/>
          <w:bCs/>
        </w:rPr>
        <w:t>Юрганов</w:t>
      </w:r>
      <w:proofErr w:type="spellEnd"/>
      <w:r w:rsidRPr="00D5480D">
        <w:rPr>
          <w:rFonts w:ascii="Times New Roman" w:hAnsi="Times New Roman" w:cs="Times New Roman"/>
          <w:b/>
          <w:bCs/>
        </w:rPr>
        <w:t>/                             _______________________________________</w:t>
      </w:r>
    </w:p>
    <w:p w:rsidR="00D5480D" w:rsidRPr="00D5480D" w:rsidRDefault="00D5480D" w:rsidP="00D5480D">
      <w:pPr>
        <w:widowControl w:val="0"/>
        <w:shd w:val="clear" w:color="auto" w:fill="FFFFFF"/>
        <w:autoSpaceDE w:val="0"/>
        <w:autoSpaceDN w:val="0"/>
        <w:adjustRightInd w:val="0"/>
        <w:spacing w:after="0" w:line="240" w:lineRule="auto"/>
        <w:rPr>
          <w:rFonts w:ascii="Times New Roman" w:hAnsi="Times New Roman" w:cs="Times New Roman"/>
          <w:b/>
          <w:bCs/>
        </w:rPr>
      </w:pPr>
      <w:r w:rsidRPr="00D5480D">
        <w:rPr>
          <w:rFonts w:ascii="Times New Roman" w:hAnsi="Times New Roman" w:cs="Times New Roman"/>
          <w:b/>
          <w:bCs/>
        </w:rPr>
        <w:t xml:space="preserve">                                                                                                                                </w:t>
      </w:r>
      <w:r w:rsidRPr="00D5480D">
        <w:rPr>
          <w:rFonts w:ascii="Times New Roman" w:hAnsi="Times New Roman" w:cs="Times New Roman"/>
        </w:rPr>
        <w:t>подпись</w:t>
      </w:r>
    </w:p>
    <w:p w:rsidR="0010588F" w:rsidRDefault="00D5480D" w:rsidP="00683F64">
      <w:pPr>
        <w:widowControl w:val="0"/>
        <w:shd w:val="clear" w:color="auto" w:fill="FFFFFF"/>
        <w:autoSpaceDE w:val="0"/>
        <w:autoSpaceDN w:val="0"/>
        <w:adjustRightInd w:val="0"/>
        <w:spacing w:after="0" w:line="240" w:lineRule="auto"/>
        <w:rPr>
          <w:rFonts w:ascii="Times New Roman" w:hAnsi="Times New Roman" w:cs="Times New Roman"/>
          <w:b/>
          <w:bCs/>
        </w:rPr>
      </w:pPr>
      <w:r w:rsidRPr="00D5480D">
        <w:rPr>
          <w:rFonts w:ascii="Times New Roman" w:hAnsi="Times New Roman" w:cs="Times New Roman"/>
          <w:b/>
          <w:bCs/>
        </w:rPr>
        <w:t xml:space="preserve">    М.П.                </w:t>
      </w:r>
    </w:p>
    <w:p w:rsidR="0010588F" w:rsidRPr="00D5480D" w:rsidRDefault="0010588F" w:rsidP="0010588F">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bookmarkStart w:id="0" w:name="_GoBack"/>
      <w:bookmarkEnd w:id="0"/>
    </w:p>
    <w:sectPr w:rsidR="0010588F" w:rsidRPr="00D5480D" w:rsidSect="00D5480D">
      <w:pgSz w:w="11906" w:h="16838"/>
      <w:pgMar w:top="709" w:right="42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15:restartNumberingAfterBreak="0">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644"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0D"/>
    <w:rsid w:val="00042537"/>
    <w:rsid w:val="0010588F"/>
    <w:rsid w:val="00105FB8"/>
    <w:rsid w:val="002B1598"/>
    <w:rsid w:val="00315A76"/>
    <w:rsid w:val="00392692"/>
    <w:rsid w:val="003A55F9"/>
    <w:rsid w:val="00444579"/>
    <w:rsid w:val="004762BB"/>
    <w:rsid w:val="00496622"/>
    <w:rsid w:val="00504217"/>
    <w:rsid w:val="00541C0B"/>
    <w:rsid w:val="00576AB4"/>
    <w:rsid w:val="00585EA7"/>
    <w:rsid w:val="005B64AC"/>
    <w:rsid w:val="005D242B"/>
    <w:rsid w:val="00625E45"/>
    <w:rsid w:val="00683F64"/>
    <w:rsid w:val="006970F2"/>
    <w:rsid w:val="006F70B3"/>
    <w:rsid w:val="00707345"/>
    <w:rsid w:val="00707CA9"/>
    <w:rsid w:val="007B7E73"/>
    <w:rsid w:val="00825F67"/>
    <w:rsid w:val="00890AEB"/>
    <w:rsid w:val="008B59ED"/>
    <w:rsid w:val="008C5DFD"/>
    <w:rsid w:val="008E7758"/>
    <w:rsid w:val="009A1279"/>
    <w:rsid w:val="009B0497"/>
    <w:rsid w:val="009B0676"/>
    <w:rsid w:val="009F7D25"/>
    <w:rsid w:val="00A20595"/>
    <w:rsid w:val="00AB58E8"/>
    <w:rsid w:val="00C857EA"/>
    <w:rsid w:val="00D334A3"/>
    <w:rsid w:val="00D474E4"/>
    <w:rsid w:val="00D5480D"/>
    <w:rsid w:val="00DC47D7"/>
    <w:rsid w:val="00DD2825"/>
    <w:rsid w:val="00E063A7"/>
    <w:rsid w:val="00E80F1E"/>
    <w:rsid w:val="00EB1F14"/>
    <w:rsid w:val="00F37F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BEBBD4-63F6-43AB-8C04-CF326670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80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Абзац списка2"/>
    <w:basedOn w:val="a"/>
    <w:rsid w:val="00D5480D"/>
    <w:pPr>
      <w:ind w:left="720"/>
    </w:pPr>
    <w:rPr>
      <w:rFonts w:ascii="Calibri" w:eastAsia="Calibri" w:hAnsi="Calibri" w:cs="Calibri"/>
    </w:rPr>
  </w:style>
  <w:style w:type="table" w:customStyle="1" w:styleId="1">
    <w:name w:val="Сетка таблицы1"/>
    <w:basedOn w:val="a1"/>
    <w:rsid w:val="00D5480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No Spacing"/>
    <w:uiPriority w:val="99"/>
    <w:qFormat/>
    <w:rsid w:val="00105FB8"/>
    <w:rPr>
      <w:rFonts w:ascii="Calibri" w:eastAsia="Times New Roman" w:hAnsi="Calibri" w:cs="Times New Roman"/>
      <w:lang w:eastAsia="ru-RU"/>
    </w:rPr>
  </w:style>
  <w:style w:type="paragraph" w:styleId="HTML">
    <w:name w:val="HTML Preformatted"/>
    <w:basedOn w:val="a"/>
    <w:link w:val="HTML0"/>
    <w:uiPriority w:val="99"/>
    <w:rsid w:val="00105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rPr>
  </w:style>
  <w:style w:type="character" w:customStyle="1" w:styleId="HTML0">
    <w:name w:val="Стандартный HTML Знак"/>
    <w:basedOn w:val="a0"/>
    <w:link w:val="HTML"/>
    <w:uiPriority w:val="99"/>
    <w:rsid w:val="00105FB8"/>
    <w:rPr>
      <w:rFonts w:ascii="Courier New" w:eastAsia="Calibri"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41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7662</Words>
  <Characters>43676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Пользователь</cp:lastModifiedBy>
  <cp:revision>3</cp:revision>
  <cp:lastPrinted>2015-03-30T15:59:00Z</cp:lastPrinted>
  <dcterms:created xsi:type="dcterms:W3CDTF">2023-10-03T08:21:00Z</dcterms:created>
  <dcterms:modified xsi:type="dcterms:W3CDTF">2023-10-03T08:27:00Z</dcterms:modified>
</cp:coreProperties>
</file>