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50A" w:rsidRDefault="00C1150A">
      <w:pPr>
        <w:rPr>
          <w:rFonts w:ascii="Times New Roman" w:hAnsi="Times New Roman" w:cs="Times New Roman"/>
          <w:b/>
        </w:rPr>
      </w:pPr>
    </w:p>
    <w:p w:rsidR="0048069A" w:rsidRPr="008D5195" w:rsidRDefault="004170BB">
      <w:pPr>
        <w:rPr>
          <w:rFonts w:ascii="Times New Roman" w:hAnsi="Times New Roman" w:cs="Times New Roman"/>
          <w:b/>
        </w:rPr>
      </w:pPr>
      <w:r w:rsidRPr="008D5195">
        <w:rPr>
          <w:rFonts w:ascii="Times New Roman" w:hAnsi="Times New Roman" w:cs="Times New Roman"/>
          <w:b/>
        </w:rPr>
        <w:t>Форма 2.1. Общие сведения о многоквартирном доме</w:t>
      </w:r>
      <w:r w:rsidR="001A7E36">
        <w:rPr>
          <w:rFonts w:ascii="Times New Roman" w:hAnsi="Times New Roman" w:cs="Times New Roman"/>
          <w:b/>
        </w:rPr>
        <w:t xml:space="preserve"> </w:t>
      </w:r>
      <w:r w:rsidR="00A912A0">
        <w:rPr>
          <w:rFonts w:ascii="Times New Roman" w:hAnsi="Times New Roman" w:cs="Times New Roman"/>
          <w:b/>
        </w:rPr>
        <w:t xml:space="preserve"> </w:t>
      </w:r>
      <w:r w:rsidR="00C1150A">
        <w:rPr>
          <w:rFonts w:ascii="Times New Roman" w:hAnsi="Times New Roman" w:cs="Times New Roman"/>
          <w:b/>
        </w:rPr>
        <w:t xml:space="preserve"> </w:t>
      </w:r>
      <w:r w:rsidR="00A912A0">
        <w:rPr>
          <w:rFonts w:ascii="Times New Roman" w:hAnsi="Times New Roman" w:cs="Times New Roman"/>
          <w:b/>
        </w:rPr>
        <w:t>Кондратьевский пр., дом 64, корпус 8</w:t>
      </w:r>
    </w:p>
    <w:tbl>
      <w:tblPr>
        <w:tblStyle w:val="a3"/>
        <w:tblW w:w="0" w:type="auto"/>
        <w:tblLook w:val="04A0"/>
      </w:tblPr>
      <w:tblGrid>
        <w:gridCol w:w="817"/>
        <w:gridCol w:w="4534"/>
        <w:gridCol w:w="709"/>
        <w:gridCol w:w="4645"/>
      </w:tblGrid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№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D5195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8D5195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8D5195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536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Ед.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D5195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8D519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643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6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3" w:type="dxa"/>
          </w:tcPr>
          <w:p w:rsidR="004170BB" w:rsidRPr="008D5195" w:rsidRDefault="001A7E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</w:p>
        </w:tc>
      </w:tr>
      <w:tr w:rsidR="004170BB" w:rsidRPr="008D5195" w:rsidTr="000254B1">
        <w:tc>
          <w:tcPr>
            <w:tcW w:w="10705" w:type="dxa"/>
            <w:gridSpan w:val="4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управления многоквартирным домом</w:t>
            </w:r>
          </w:p>
        </w:tc>
      </w:tr>
      <w:tr w:rsidR="001A7E36" w:rsidRPr="008D5195" w:rsidTr="00D1670C">
        <w:trPr>
          <w:trHeight w:val="305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  <w:vMerge w:val="restart"/>
          </w:tcPr>
          <w:p w:rsidR="001A7E36" w:rsidRPr="008D5195" w:rsidRDefault="001A7E36" w:rsidP="00D1670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 xml:space="preserve">Документ, подтверждающий выбранный способ управления 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</w:t>
            </w:r>
          </w:p>
        </w:tc>
      </w:tr>
      <w:tr w:rsidR="001A7E36" w:rsidRPr="008D5195" w:rsidTr="00D1670C">
        <w:trPr>
          <w:trHeight w:val="26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Pr="008D5195" w:rsidRDefault="001A7E36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</w:t>
            </w:r>
            <w:r w:rsidR="0033787C">
              <w:rPr>
                <w:rFonts w:ascii="Times New Roman" w:hAnsi="Times New Roman" w:cs="Times New Roman"/>
              </w:rPr>
              <w:t>05-06-</w:t>
            </w:r>
            <w:r w:rsidR="000B0843">
              <w:rPr>
                <w:rFonts w:ascii="Times New Roman" w:hAnsi="Times New Roman" w:cs="Times New Roman"/>
              </w:rPr>
              <w:t>2013</w:t>
            </w:r>
          </w:p>
        </w:tc>
      </w:tr>
      <w:tr w:rsidR="001A7E36" w:rsidRPr="008D5195" w:rsidTr="00D1670C">
        <w:trPr>
          <w:trHeight w:val="271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01</w:t>
            </w:r>
          </w:p>
        </w:tc>
      </w:tr>
      <w:tr w:rsidR="004170BB" w:rsidRPr="009A4156" w:rsidTr="008D5195">
        <w:tc>
          <w:tcPr>
            <w:tcW w:w="817" w:type="dxa"/>
          </w:tcPr>
          <w:p w:rsidR="004170BB" w:rsidRPr="009A4156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A4156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536" w:type="dxa"/>
          </w:tcPr>
          <w:p w:rsidR="004170BB" w:rsidRPr="009A4156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A4156">
              <w:rPr>
                <w:rFonts w:ascii="Times New Roman" w:hAnsi="Times New Roman" w:cs="Times New Roman"/>
                <w:color w:val="000000" w:themeColor="text1"/>
              </w:rPr>
              <w:t>Договор управления</w:t>
            </w:r>
          </w:p>
        </w:tc>
        <w:tc>
          <w:tcPr>
            <w:tcW w:w="709" w:type="dxa"/>
          </w:tcPr>
          <w:p w:rsidR="004170BB" w:rsidRPr="009A4156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A415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43" w:type="dxa"/>
          </w:tcPr>
          <w:p w:rsidR="004170BB" w:rsidRPr="009A4156" w:rsidRDefault="001979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A4156">
              <w:rPr>
                <w:rFonts w:ascii="Times New Roman" w:hAnsi="Times New Roman" w:cs="Times New Roman"/>
                <w:color w:val="000000" w:themeColor="text1"/>
              </w:rPr>
              <w:t>Проект договора управления (в приложении 1)</w:t>
            </w:r>
          </w:p>
        </w:tc>
      </w:tr>
      <w:tr w:rsidR="004170BB" w:rsidRPr="008D5195" w:rsidTr="001F6283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формирования фонда капитального ремонта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6" w:type="dxa"/>
          </w:tcPr>
          <w:p w:rsidR="004170BB" w:rsidRPr="008D5195" w:rsidRDefault="00430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 счете</w:t>
            </w:r>
            <w:r w:rsidR="00DE0923">
              <w:rPr>
                <w:rFonts w:ascii="Times New Roman" w:hAnsi="Times New Roman" w:cs="Times New Roman"/>
              </w:rPr>
              <w:t xml:space="preserve"> регионального оператора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70BB" w:rsidRPr="008D5195" w:rsidTr="00CD1070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Общая характеристика многоквартирного дома</w:t>
            </w:r>
          </w:p>
        </w:tc>
      </w:tr>
      <w:tr w:rsidR="001A7E36" w:rsidRPr="008D5195" w:rsidTr="00D1670C">
        <w:trPr>
          <w:trHeight w:val="252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6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Санкт-Петербург</w:t>
            </w:r>
          </w:p>
        </w:tc>
      </w:tr>
      <w:tr w:rsidR="001A7E36" w:rsidRPr="008D5195" w:rsidTr="001A7E36">
        <w:trPr>
          <w:trHeight w:val="258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Default="000B0843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Калининский</w:t>
            </w:r>
          </w:p>
        </w:tc>
      </w:tr>
      <w:tr w:rsidR="001A7E36" w:rsidRPr="008D5195" w:rsidTr="00D1670C">
        <w:trPr>
          <w:trHeight w:val="21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Default="000B0843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Кондратьевский проспект</w:t>
            </w:r>
          </w:p>
        </w:tc>
      </w:tr>
      <w:tr w:rsidR="001A7E36" w:rsidRPr="008D5195" w:rsidTr="001A7E36">
        <w:trPr>
          <w:trHeight w:val="225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Default="001A7E36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  <w:r w:rsidR="000B0843">
              <w:rPr>
                <w:rFonts w:ascii="Times New Roman" w:hAnsi="Times New Roman" w:cs="Times New Roman"/>
              </w:rPr>
              <w:t>64</w:t>
            </w:r>
          </w:p>
        </w:tc>
      </w:tr>
      <w:tr w:rsidR="001A7E36" w:rsidRPr="008D5195" w:rsidTr="001A7E36">
        <w:trPr>
          <w:trHeight w:val="285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Default="001A7E36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корпус </w:t>
            </w:r>
            <w:r w:rsidR="000B0843">
              <w:rPr>
                <w:rFonts w:ascii="Times New Roman" w:hAnsi="Times New Roman" w:cs="Times New Roman"/>
              </w:rPr>
              <w:t>8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6" w:type="dxa"/>
          </w:tcPr>
          <w:p w:rsidR="004170BB" w:rsidRPr="008D5195" w:rsidRDefault="00CF6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</w:t>
            </w:r>
            <w:r w:rsidR="001135D4" w:rsidRPr="008D5195">
              <w:rPr>
                <w:rFonts w:ascii="Times New Roman" w:hAnsi="Times New Roman" w:cs="Times New Roman"/>
              </w:rPr>
              <w:t>д постройки/Год ввода дома в эксплуатацию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  <w:r w:rsidR="00DE0923">
              <w:rPr>
                <w:rFonts w:ascii="Times New Roman" w:hAnsi="Times New Roman" w:cs="Times New Roman"/>
              </w:rPr>
              <w:t>/ 2012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Серия, тип постройки здания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Тип дома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наибольшее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0B08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наименьшее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0B08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лифтов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0B08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помещений: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B01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0B08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нежилых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B01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36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Общая площадь дома, в том числе: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4170BB" w:rsidRPr="008D5195" w:rsidRDefault="008F2204" w:rsidP="00B01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24485.0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36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жилых помещений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4170BB" w:rsidRPr="008D5195" w:rsidRDefault="000B08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24095,3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536" w:type="dxa"/>
          </w:tcPr>
          <w:p w:rsidR="008D5195" w:rsidRPr="008D5195" w:rsidRDefault="008D5195" w:rsidP="0097128D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нежилых помещений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8D5195" w:rsidRDefault="00B01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6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помещений, входящих в состав общего имущества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8D5195" w:rsidRDefault="008F2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389.7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8D5195" w:rsidRPr="008D5195" w:rsidRDefault="00C01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78:10:5136:</w:t>
            </w:r>
            <w:r w:rsidR="000B0843">
              <w:rPr>
                <w:rFonts w:ascii="Times New Roman" w:hAnsi="Times New Roman" w:cs="Times New Roman"/>
              </w:rPr>
              <w:t>46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8D5195" w:rsidRDefault="000B08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7625</w:t>
            </w:r>
          </w:p>
        </w:tc>
      </w:tr>
      <w:tr w:rsidR="008D5195" w:rsidRPr="00A912A0" w:rsidTr="008D5195">
        <w:tc>
          <w:tcPr>
            <w:tcW w:w="817" w:type="dxa"/>
          </w:tcPr>
          <w:p w:rsidR="008D5195" w:rsidRPr="00A912A0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12A0">
              <w:rPr>
                <w:rFonts w:ascii="Times New Roman" w:hAnsi="Times New Roman" w:cs="Times New Roman"/>
                <w:color w:val="000000" w:themeColor="text1"/>
              </w:rPr>
              <w:t>23.</w:t>
            </w:r>
          </w:p>
        </w:tc>
        <w:tc>
          <w:tcPr>
            <w:tcW w:w="4536" w:type="dxa"/>
          </w:tcPr>
          <w:p w:rsidR="008D5195" w:rsidRPr="00A912A0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12A0">
              <w:rPr>
                <w:rFonts w:ascii="Times New Roman" w:hAnsi="Times New Roman" w:cs="Times New Roman"/>
                <w:color w:val="000000" w:themeColor="text1"/>
              </w:rPr>
              <w:t>Площадь парковки в границах земельного участка</w:t>
            </w:r>
          </w:p>
        </w:tc>
        <w:tc>
          <w:tcPr>
            <w:tcW w:w="709" w:type="dxa"/>
          </w:tcPr>
          <w:p w:rsidR="008D5195" w:rsidRPr="00A912A0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12A0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A912A0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A912A0" w:rsidRDefault="00A912A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160.0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номер документа о признании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Причина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  <w:proofErr w:type="spellStart"/>
            <w:r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</w:tr>
      <w:tr w:rsidR="00DE0923" w:rsidRPr="008D5195" w:rsidTr="00DE0923">
        <w:tc>
          <w:tcPr>
            <w:tcW w:w="817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536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05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</w:tcPr>
          <w:p w:rsidR="00DE0923" w:rsidRPr="008D5195" w:rsidRDefault="00D1670C" w:rsidP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B950CD">
        <w:tc>
          <w:tcPr>
            <w:tcW w:w="10705" w:type="dxa"/>
            <w:gridSpan w:val="4"/>
          </w:tcPr>
          <w:p w:rsidR="008D5195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Элементы благоустройства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536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Другое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37074" w:rsidP="00CF76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Контейнерная площадка, скамейки-7, урны- 2. </w:t>
            </w:r>
            <w:r w:rsidR="00A912A0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олусферы</w:t>
            </w:r>
            <w:r w:rsidR="00A912A0">
              <w:rPr>
                <w:rFonts w:ascii="Times New Roman" w:hAnsi="Times New Roman" w:cs="Times New Roman"/>
              </w:rPr>
              <w:t xml:space="preserve"> для ограничения проезда автотранспорта</w:t>
            </w:r>
            <w:r>
              <w:rPr>
                <w:rFonts w:ascii="Times New Roman" w:hAnsi="Times New Roman" w:cs="Times New Roman"/>
              </w:rPr>
              <w:t>-21</w:t>
            </w:r>
            <w:r w:rsidR="00CF7695">
              <w:rPr>
                <w:rFonts w:ascii="Times New Roman" w:hAnsi="Times New Roman" w:cs="Times New Roman"/>
              </w:rPr>
              <w:t xml:space="preserve"> шт., ограждение газонов- 456 п/м</w:t>
            </w:r>
          </w:p>
        </w:tc>
      </w:tr>
    </w:tbl>
    <w:p w:rsidR="004170BB" w:rsidRPr="008D5195" w:rsidRDefault="004170BB" w:rsidP="001135D4">
      <w:pPr>
        <w:rPr>
          <w:rFonts w:ascii="Times New Roman" w:hAnsi="Times New Roman" w:cs="Times New Roman"/>
        </w:rPr>
      </w:pPr>
    </w:p>
    <w:sectPr w:rsidR="004170BB" w:rsidRPr="008D5195" w:rsidSect="0031620C">
      <w:pgSz w:w="11906" w:h="16838"/>
      <w:pgMar w:top="0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0BB"/>
    <w:rsid w:val="0008358B"/>
    <w:rsid w:val="000A00E6"/>
    <w:rsid w:val="000A5748"/>
    <w:rsid w:val="000B0843"/>
    <w:rsid w:val="000D7223"/>
    <w:rsid w:val="00103542"/>
    <w:rsid w:val="001135D4"/>
    <w:rsid w:val="001223F6"/>
    <w:rsid w:val="0019791F"/>
    <w:rsid w:val="001A7E36"/>
    <w:rsid w:val="002C3806"/>
    <w:rsid w:val="0031620C"/>
    <w:rsid w:val="0033787C"/>
    <w:rsid w:val="00376A47"/>
    <w:rsid w:val="004170BB"/>
    <w:rsid w:val="00417B07"/>
    <w:rsid w:val="00421273"/>
    <w:rsid w:val="00430227"/>
    <w:rsid w:val="0048069A"/>
    <w:rsid w:val="0068324D"/>
    <w:rsid w:val="006B6C8C"/>
    <w:rsid w:val="007256D8"/>
    <w:rsid w:val="00784C0D"/>
    <w:rsid w:val="00873C08"/>
    <w:rsid w:val="00893E6F"/>
    <w:rsid w:val="008D5195"/>
    <w:rsid w:val="008F2204"/>
    <w:rsid w:val="00954A59"/>
    <w:rsid w:val="009A4156"/>
    <w:rsid w:val="00A125B7"/>
    <w:rsid w:val="00A2279A"/>
    <w:rsid w:val="00A912A0"/>
    <w:rsid w:val="00B01707"/>
    <w:rsid w:val="00B04786"/>
    <w:rsid w:val="00C01CE1"/>
    <w:rsid w:val="00C1150A"/>
    <w:rsid w:val="00CF6D73"/>
    <w:rsid w:val="00CF7695"/>
    <w:rsid w:val="00D1670C"/>
    <w:rsid w:val="00D50F23"/>
    <w:rsid w:val="00DE0923"/>
    <w:rsid w:val="00E277FA"/>
    <w:rsid w:val="00E37074"/>
    <w:rsid w:val="00E50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23</cp:revision>
  <cp:lastPrinted>2016-05-18T08:49:00Z</cp:lastPrinted>
  <dcterms:created xsi:type="dcterms:W3CDTF">2015-05-05T09:19:00Z</dcterms:created>
  <dcterms:modified xsi:type="dcterms:W3CDTF">2016-05-18T08:49:00Z</dcterms:modified>
</cp:coreProperties>
</file>